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09E34" w14:textId="22DF90D9" w:rsidR="00A5387D" w:rsidRPr="00C32081" w:rsidRDefault="00142647" w:rsidP="00C32081">
      <w:pPr>
        <w:shd w:val="clear" w:color="auto" w:fill="FFFFFF"/>
        <w:spacing w:before="100" w:beforeAutospacing="1" w:after="100" w:afterAutospacing="1"/>
        <w:contextualSpacing/>
        <w:jc w:val="center"/>
        <w:rPr>
          <w:rFonts w:ascii="Arial" w:hAnsi="Arial" w:cs="Arial"/>
          <w:b/>
          <w:bCs/>
          <w:color w:val="000000" w:themeColor="text1"/>
          <w:sz w:val="28"/>
          <w:szCs w:val="28"/>
          <w:u w:val="single"/>
        </w:rPr>
      </w:pPr>
      <w:r>
        <w:rPr>
          <w:rFonts w:ascii="Arial" w:hAnsi="Arial" w:cs="Arial"/>
          <w:b/>
          <w:bCs/>
          <w:color w:val="000000" w:themeColor="text1"/>
          <w:sz w:val="28"/>
          <w:szCs w:val="28"/>
          <w:u w:val="single"/>
        </w:rPr>
        <w:t>F</w:t>
      </w:r>
      <w:r w:rsidR="00D346E5">
        <w:rPr>
          <w:rFonts w:ascii="Arial" w:hAnsi="Arial" w:cs="Arial"/>
          <w:b/>
          <w:bCs/>
          <w:color w:val="000000" w:themeColor="text1"/>
          <w:sz w:val="28"/>
          <w:szCs w:val="28"/>
          <w:u w:val="single"/>
        </w:rPr>
        <w:t>alkirk Wheel Abseil</w:t>
      </w:r>
      <w:r w:rsidR="009C4926" w:rsidRPr="00C32081">
        <w:rPr>
          <w:rFonts w:ascii="Arial" w:hAnsi="Arial" w:cs="Arial"/>
          <w:b/>
          <w:bCs/>
          <w:color w:val="000000" w:themeColor="text1"/>
          <w:sz w:val="28"/>
          <w:szCs w:val="28"/>
          <w:u w:val="single"/>
        </w:rPr>
        <w:t xml:space="preserve"> E</w:t>
      </w:r>
      <w:r w:rsidR="00A5387D" w:rsidRPr="00A5387D">
        <w:rPr>
          <w:rFonts w:ascii="Arial" w:hAnsi="Arial" w:cs="Arial"/>
          <w:b/>
          <w:bCs/>
          <w:color w:val="000000" w:themeColor="text1"/>
          <w:sz w:val="28"/>
          <w:szCs w:val="28"/>
          <w:u w:val="single"/>
        </w:rPr>
        <w:t xml:space="preserve">vent </w:t>
      </w:r>
      <w:r w:rsidR="008D5240">
        <w:rPr>
          <w:rFonts w:ascii="Arial" w:hAnsi="Arial" w:cs="Arial"/>
          <w:b/>
          <w:bCs/>
          <w:color w:val="000000" w:themeColor="text1"/>
          <w:sz w:val="28"/>
          <w:szCs w:val="28"/>
          <w:u w:val="single"/>
        </w:rPr>
        <w:t xml:space="preserve">2025 </w:t>
      </w:r>
      <w:r w:rsidR="00C32081" w:rsidRPr="00C32081">
        <w:rPr>
          <w:rFonts w:ascii="Arial" w:hAnsi="Arial" w:cs="Arial"/>
          <w:b/>
          <w:bCs/>
          <w:color w:val="000000" w:themeColor="text1"/>
          <w:sz w:val="28"/>
          <w:szCs w:val="28"/>
          <w:u w:val="single"/>
        </w:rPr>
        <w:t>–</w:t>
      </w:r>
      <w:r w:rsidR="00643BB9">
        <w:rPr>
          <w:rFonts w:ascii="Arial" w:hAnsi="Arial" w:cs="Arial"/>
          <w:b/>
          <w:bCs/>
          <w:color w:val="000000" w:themeColor="text1"/>
          <w:sz w:val="28"/>
          <w:szCs w:val="28"/>
          <w:u w:val="single"/>
        </w:rPr>
        <w:t xml:space="preserve"> Participation Agreement </w:t>
      </w:r>
      <w:r w:rsidR="00D51AE1" w:rsidRPr="00C32081">
        <w:rPr>
          <w:rFonts w:ascii="Arial" w:hAnsi="Arial" w:cs="Arial"/>
          <w:b/>
          <w:bCs/>
          <w:color w:val="000000" w:themeColor="text1"/>
          <w:sz w:val="28"/>
          <w:szCs w:val="28"/>
          <w:u w:val="single"/>
        </w:rPr>
        <w:t xml:space="preserve"> </w:t>
      </w:r>
    </w:p>
    <w:p w14:paraId="12CCBC03" w14:textId="7D4F5914" w:rsidR="00CC3BBB" w:rsidRPr="00C32081" w:rsidRDefault="00CC3BBB" w:rsidP="00AD4A7D">
      <w:pPr>
        <w:shd w:val="clear" w:color="auto" w:fill="FFFFFF"/>
        <w:spacing w:before="100" w:beforeAutospacing="1" w:after="100" w:afterAutospacing="1"/>
        <w:contextualSpacing/>
        <w:jc w:val="both"/>
        <w:rPr>
          <w:rFonts w:ascii="Arial" w:hAnsi="Arial" w:cs="Arial"/>
          <w:b/>
          <w:bCs/>
          <w:color w:val="000000" w:themeColor="text1"/>
          <w:sz w:val="20"/>
          <w:szCs w:val="20"/>
          <w:u w:val="single"/>
        </w:rPr>
      </w:pPr>
    </w:p>
    <w:p w14:paraId="33793FEA" w14:textId="7FBD2A48" w:rsidR="00091C01" w:rsidRPr="00D346E5" w:rsidRDefault="00F21BE4" w:rsidP="00AD4A7D">
      <w:pPr>
        <w:spacing w:before="300" w:after="300"/>
        <w:jc w:val="both"/>
        <w:rPr>
          <w:rFonts w:ascii="Arial" w:hAnsi="Arial" w:cs="Arial"/>
          <w:b/>
          <w:bCs/>
          <w:color w:val="000000" w:themeColor="text1"/>
          <w:sz w:val="20"/>
          <w:szCs w:val="20"/>
        </w:rPr>
      </w:pPr>
      <w:r w:rsidRPr="00F21BE4">
        <w:rPr>
          <w:rFonts w:ascii="Arial" w:hAnsi="Arial" w:cs="Arial"/>
          <w:color w:val="000000" w:themeColor="text1"/>
          <w:sz w:val="20"/>
          <w:szCs w:val="20"/>
        </w:rPr>
        <w:t>Please read this</w:t>
      </w:r>
      <w:r w:rsidR="00643BB9">
        <w:rPr>
          <w:rFonts w:ascii="Arial" w:hAnsi="Arial" w:cs="Arial"/>
          <w:color w:val="000000" w:themeColor="text1"/>
          <w:sz w:val="20"/>
          <w:szCs w:val="20"/>
        </w:rPr>
        <w:t xml:space="preserve"> agreement </w:t>
      </w:r>
      <w:r w:rsidRPr="00F21BE4">
        <w:rPr>
          <w:rFonts w:ascii="Arial" w:hAnsi="Arial" w:cs="Arial"/>
          <w:color w:val="000000" w:themeColor="text1"/>
          <w:sz w:val="20"/>
          <w:szCs w:val="20"/>
        </w:rPr>
        <w:t xml:space="preserve">carefully before participating in the abseiling event. This </w:t>
      </w:r>
      <w:r w:rsidR="00643BB9">
        <w:rPr>
          <w:rFonts w:ascii="Arial" w:hAnsi="Arial" w:cs="Arial"/>
          <w:color w:val="000000" w:themeColor="text1"/>
          <w:sz w:val="20"/>
          <w:szCs w:val="20"/>
        </w:rPr>
        <w:t xml:space="preserve">agreement </w:t>
      </w:r>
      <w:r w:rsidRPr="00F21BE4">
        <w:rPr>
          <w:rFonts w:ascii="Arial" w:hAnsi="Arial" w:cs="Arial"/>
          <w:color w:val="000000" w:themeColor="text1"/>
          <w:sz w:val="20"/>
          <w:szCs w:val="20"/>
        </w:rPr>
        <w:t xml:space="preserve">is governed by Scottish law and sets out the terms and conditions under which you agree to participate in the abseiling event. </w:t>
      </w:r>
      <w:r w:rsidR="00091C01" w:rsidRPr="0090415E">
        <w:rPr>
          <w:rFonts w:ascii="Arial" w:hAnsi="Arial" w:cs="Arial"/>
          <w:color w:val="000000" w:themeColor="text1"/>
          <w:sz w:val="20"/>
          <w:szCs w:val="20"/>
        </w:rPr>
        <w:t>The technical abseil elements of this event, including safety equipment fitting</w:t>
      </w:r>
      <w:r w:rsidR="00460842" w:rsidRPr="0090415E">
        <w:rPr>
          <w:rFonts w:ascii="Arial" w:hAnsi="Arial" w:cs="Arial"/>
          <w:color w:val="000000" w:themeColor="text1"/>
          <w:sz w:val="20"/>
          <w:szCs w:val="20"/>
        </w:rPr>
        <w:t xml:space="preserve"> and removal</w:t>
      </w:r>
      <w:r w:rsidR="00091C01" w:rsidRPr="0090415E">
        <w:rPr>
          <w:rFonts w:ascii="Arial" w:hAnsi="Arial" w:cs="Arial"/>
          <w:color w:val="000000" w:themeColor="text1"/>
          <w:sz w:val="20"/>
          <w:szCs w:val="20"/>
        </w:rPr>
        <w:t xml:space="preserve">, access and egress from the </w:t>
      </w:r>
      <w:r w:rsidR="00D346E5">
        <w:rPr>
          <w:rFonts w:ascii="Arial" w:hAnsi="Arial" w:cs="Arial"/>
          <w:color w:val="000000" w:themeColor="text1"/>
          <w:sz w:val="20"/>
          <w:szCs w:val="20"/>
        </w:rPr>
        <w:t>structure</w:t>
      </w:r>
      <w:r w:rsidR="00460842" w:rsidRPr="0090415E">
        <w:rPr>
          <w:rFonts w:ascii="Arial" w:hAnsi="Arial" w:cs="Arial"/>
          <w:color w:val="000000" w:themeColor="text1"/>
          <w:sz w:val="20"/>
          <w:szCs w:val="20"/>
        </w:rPr>
        <w:t xml:space="preserve"> and the abseil itself are</w:t>
      </w:r>
      <w:r w:rsidR="00091C01" w:rsidRPr="0090415E">
        <w:rPr>
          <w:rFonts w:ascii="Arial" w:hAnsi="Arial" w:cs="Arial"/>
          <w:color w:val="000000" w:themeColor="text1"/>
          <w:sz w:val="20"/>
          <w:szCs w:val="20"/>
        </w:rPr>
        <w:t xml:space="preserve"> delivered to you by Zone Events Limited</w:t>
      </w:r>
      <w:r w:rsidR="00AC2FD0">
        <w:rPr>
          <w:rFonts w:ascii="Arial" w:hAnsi="Arial" w:cs="Arial"/>
          <w:color w:val="000000" w:themeColor="text1"/>
          <w:sz w:val="20"/>
          <w:szCs w:val="20"/>
        </w:rPr>
        <w:t xml:space="preserve"> </w:t>
      </w:r>
      <w:r w:rsidR="00AC2FD0" w:rsidRPr="0090415E">
        <w:rPr>
          <w:rFonts w:ascii="Arial" w:hAnsi="Arial" w:cs="Arial"/>
          <w:color w:val="000000" w:themeColor="text1"/>
          <w:sz w:val="20"/>
          <w:szCs w:val="20"/>
        </w:rPr>
        <w:t>(Registered No. SC595805)</w:t>
      </w:r>
      <w:r w:rsidR="00091C01" w:rsidRPr="0090415E">
        <w:rPr>
          <w:rFonts w:ascii="Arial" w:hAnsi="Arial" w:cs="Arial"/>
          <w:color w:val="000000" w:themeColor="text1"/>
          <w:sz w:val="20"/>
          <w:szCs w:val="20"/>
        </w:rPr>
        <w:t xml:space="preserve"> on behalf of and contracted by the event owner, </w:t>
      </w:r>
      <w:r w:rsidR="00D346E5">
        <w:rPr>
          <w:rFonts w:ascii="Arial" w:hAnsi="Arial" w:cs="Arial"/>
          <w:color w:val="000000" w:themeColor="text1"/>
          <w:sz w:val="20"/>
          <w:szCs w:val="20"/>
        </w:rPr>
        <w:t>Spina Bifida Hydrocephalus Scotland</w:t>
      </w:r>
      <w:r w:rsidR="00AC2FD0">
        <w:rPr>
          <w:rFonts w:ascii="Arial" w:hAnsi="Arial" w:cs="Arial"/>
          <w:color w:val="000000" w:themeColor="text1"/>
          <w:sz w:val="20"/>
          <w:szCs w:val="20"/>
        </w:rPr>
        <w:t xml:space="preserve"> </w:t>
      </w:r>
      <w:r w:rsidR="00AC2FD0" w:rsidRPr="00AC2FD0">
        <w:rPr>
          <w:rFonts w:ascii="Arial" w:hAnsi="Arial" w:cs="Arial"/>
          <w:sz w:val="20"/>
          <w:szCs w:val="20"/>
        </w:rPr>
        <w:t>(Charity No. SC013328)</w:t>
      </w:r>
      <w:r w:rsidR="00091C01" w:rsidRPr="00AC2FD0">
        <w:rPr>
          <w:rFonts w:ascii="Arial" w:hAnsi="Arial" w:cs="Arial"/>
          <w:sz w:val="20"/>
          <w:szCs w:val="20"/>
        </w:rPr>
        <w:t>.</w:t>
      </w:r>
      <w:r w:rsidR="00091C01" w:rsidRPr="00AC2FD0">
        <w:rPr>
          <w:rFonts w:ascii="Arial" w:hAnsi="Arial" w:cs="Arial"/>
          <w:color w:val="000000" w:themeColor="text1"/>
          <w:sz w:val="15"/>
          <w:szCs w:val="15"/>
        </w:rPr>
        <w:t xml:space="preserve"> </w:t>
      </w:r>
      <w:r w:rsidR="00091C01" w:rsidRPr="00D346E5">
        <w:rPr>
          <w:rFonts w:ascii="Arial" w:hAnsi="Arial" w:cs="Arial"/>
          <w:b/>
          <w:bCs/>
          <w:color w:val="000000" w:themeColor="text1"/>
          <w:sz w:val="20"/>
          <w:szCs w:val="20"/>
        </w:rPr>
        <w:t>By participating in the event, you acknowledge and accept these terms and conditions. If you do not agree with any part of this disclaimer, please do not take part in the event.</w:t>
      </w:r>
    </w:p>
    <w:p w14:paraId="5EDFA2F2" w14:textId="77777777" w:rsidR="009C6E1D" w:rsidRDefault="00F21BE4" w:rsidP="00D35ABC">
      <w:pPr>
        <w:shd w:val="clear" w:color="auto" w:fill="FFFFFF"/>
        <w:spacing w:before="100" w:beforeAutospacing="1" w:after="100" w:afterAutospacing="1"/>
        <w:jc w:val="both"/>
        <w:rPr>
          <w:rFonts w:ascii="ArialMT" w:hAnsi="ArialMT"/>
          <w:color w:val="000000" w:themeColor="text1"/>
          <w:sz w:val="20"/>
          <w:szCs w:val="20"/>
        </w:rPr>
      </w:pPr>
      <w:r w:rsidRPr="00C32081">
        <w:rPr>
          <w:rFonts w:ascii="Arial" w:hAnsi="Arial" w:cs="Arial"/>
          <w:b/>
          <w:bCs/>
          <w:color w:val="000000" w:themeColor="text1"/>
          <w:sz w:val="20"/>
          <w:szCs w:val="20"/>
        </w:rPr>
        <w:t>Nature of the Event</w:t>
      </w:r>
      <w:r w:rsidR="00D35ABC" w:rsidRPr="00C32081">
        <w:rPr>
          <w:rFonts w:ascii="ArialMT" w:hAnsi="ArialMT"/>
          <w:color w:val="000000" w:themeColor="text1"/>
          <w:sz w:val="20"/>
          <w:szCs w:val="20"/>
        </w:rPr>
        <w:t xml:space="preserve">: </w:t>
      </w:r>
      <w:r w:rsidRPr="00C32081">
        <w:rPr>
          <w:rFonts w:ascii="ArialMT" w:hAnsi="ArialMT"/>
          <w:color w:val="000000" w:themeColor="text1"/>
          <w:sz w:val="20"/>
          <w:szCs w:val="20"/>
        </w:rPr>
        <w:t>You knowingly and freely assume and accept all such risks, both known and unknown, and take full responsibility for your participation in the Event. You have familiari</w:t>
      </w:r>
      <w:r w:rsidR="006705CA">
        <w:rPr>
          <w:rFonts w:ascii="ArialMT" w:hAnsi="ArialMT"/>
          <w:color w:val="000000" w:themeColor="text1"/>
          <w:sz w:val="20"/>
          <w:szCs w:val="20"/>
        </w:rPr>
        <w:t>s</w:t>
      </w:r>
      <w:r w:rsidRPr="00C32081">
        <w:rPr>
          <w:rFonts w:ascii="ArialMT" w:hAnsi="ArialMT"/>
          <w:color w:val="000000" w:themeColor="text1"/>
          <w:sz w:val="20"/>
          <w:szCs w:val="20"/>
        </w:rPr>
        <w:t xml:space="preserve">ed yourself with the elements of the Event shown on the event website/online booking and/or in the description below: </w:t>
      </w:r>
    </w:p>
    <w:p w14:paraId="07ADC095" w14:textId="5DA35ACF" w:rsidR="00553BEF" w:rsidRPr="00C32081" w:rsidRDefault="00F21BE4" w:rsidP="00D35ABC">
      <w:pPr>
        <w:shd w:val="clear" w:color="auto" w:fill="FFFFFF"/>
        <w:spacing w:before="100" w:beforeAutospacing="1" w:after="100" w:afterAutospacing="1"/>
        <w:jc w:val="both"/>
        <w:rPr>
          <w:rFonts w:ascii="ArialMT" w:hAnsi="ArialMT"/>
          <w:color w:val="000000" w:themeColor="text1"/>
          <w:sz w:val="20"/>
          <w:szCs w:val="20"/>
        </w:rPr>
      </w:pPr>
      <w:r w:rsidRPr="00C32081">
        <w:rPr>
          <w:rFonts w:ascii="ArialMT" w:hAnsi="ArialMT"/>
          <w:color w:val="000000" w:themeColor="text1"/>
          <w:sz w:val="20"/>
          <w:szCs w:val="20"/>
        </w:rPr>
        <w:t xml:space="preserve">The Abseil is designed to be a </w:t>
      </w:r>
      <w:r w:rsidR="00D35ABC" w:rsidRPr="00C32081">
        <w:rPr>
          <w:rFonts w:ascii="ArialMT" w:hAnsi="ArialMT"/>
          <w:color w:val="000000" w:themeColor="text1"/>
          <w:sz w:val="20"/>
          <w:szCs w:val="20"/>
        </w:rPr>
        <w:t xml:space="preserve">physical and </w:t>
      </w:r>
      <w:r w:rsidRPr="00C32081">
        <w:rPr>
          <w:rFonts w:ascii="ArialMT" w:hAnsi="ArialMT"/>
          <w:color w:val="000000" w:themeColor="text1"/>
          <w:sz w:val="20"/>
          <w:szCs w:val="20"/>
        </w:rPr>
        <w:t xml:space="preserve">mental challenge whereby you will abseil (descend) down a rope from height using our climbing equipment as instructed by our staff. </w:t>
      </w:r>
      <w:r w:rsidR="00553BEF" w:rsidRPr="00C32081">
        <w:rPr>
          <w:rFonts w:ascii="ArialMT" w:hAnsi="ArialMT"/>
          <w:color w:val="000000" w:themeColor="text1"/>
          <w:sz w:val="20"/>
          <w:szCs w:val="20"/>
        </w:rPr>
        <w:t xml:space="preserve"> The Abseil may be held in adverse weather conditions such as snow, wind, ice, fog, humidity and rain.</w:t>
      </w:r>
    </w:p>
    <w:p w14:paraId="252E7935" w14:textId="37A4604E" w:rsidR="00F21BE4" w:rsidRDefault="00F21BE4" w:rsidP="00AD4A7D">
      <w:pPr>
        <w:jc w:val="both"/>
        <w:rPr>
          <w:rFonts w:ascii="Arial" w:hAnsi="Arial" w:cs="Arial"/>
          <w:color w:val="000000" w:themeColor="text1"/>
          <w:sz w:val="20"/>
          <w:szCs w:val="20"/>
        </w:rPr>
      </w:pPr>
      <w:r w:rsidRPr="00F21BE4">
        <w:rPr>
          <w:rFonts w:ascii="Arial" w:hAnsi="Arial" w:cs="Arial"/>
          <w:b/>
          <w:bCs/>
          <w:color w:val="000000" w:themeColor="text1"/>
          <w:sz w:val="20"/>
          <w:szCs w:val="20"/>
        </w:rPr>
        <w:t>Assumption of Risk</w:t>
      </w:r>
      <w:r w:rsidRPr="00F21BE4">
        <w:rPr>
          <w:rFonts w:ascii="Arial" w:hAnsi="Arial" w:cs="Arial"/>
          <w:color w:val="000000" w:themeColor="text1"/>
          <w:sz w:val="20"/>
          <w:szCs w:val="20"/>
        </w:rPr>
        <w:t>: Abseiling is an inherently risky activity, and by participating in this event, you acknowledge and accept the potential dangers and risks involved. You understand that there is a risk of injury, including serious injury or even death, and you voluntarily assume all such risks.</w:t>
      </w:r>
    </w:p>
    <w:p w14:paraId="3FAA99A9" w14:textId="77777777" w:rsidR="009B39C8" w:rsidRPr="00F100A8" w:rsidRDefault="009B39C8" w:rsidP="00AD4A7D">
      <w:pPr>
        <w:jc w:val="both"/>
        <w:rPr>
          <w:rFonts w:ascii="Arial" w:hAnsi="Arial" w:cs="Arial"/>
          <w:color w:val="000000" w:themeColor="text1"/>
          <w:sz w:val="20"/>
          <w:szCs w:val="20"/>
        </w:rPr>
      </w:pPr>
    </w:p>
    <w:p w14:paraId="36BD89AC" w14:textId="1663D074" w:rsidR="009B39C8" w:rsidRDefault="009B39C8" w:rsidP="00AD4A7D">
      <w:pPr>
        <w:jc w:val="both"/>
        <w:rPr>
          <w:rFonts w:ascii="Arial" w:hAnsi="Arial" w:cs="Arial"/>
          <w:color w:val="000000" w:themeColor="text1"/>
          <w:sz w:val="20"/>
          <w:szCs w:val="20"/>
        </w:rPr>
      </w:pPr>
      <w:r w:rsidRPr="00F100A8">
        <w:rPr>
          <w:rFonts w:ascii="Arial" w:hAnsi="Arial" w:cs="Arial"/>
          <w:color w:val="000000" w:themeColor="text1"/>
          <w:sz w:val="20"/>
          <w:szCs w:val="20"/>
        </w:rPr>
        <w:t xml:space="preserve">The Participant (You) must comply with all laws in force for the time being and must indemnify and keep indemnified against any </w:t>
      </w:r>
      <w:r w:rsidR="00643BB9">
        <w:rPr>
          <w:rFonts w:ascii="Arial" w:hAnsi="Arial" w:cs="Arial"/>
          <w:color w:val="000000" w:themeColor="text1"/>
          <w:sz w:val="20"/>
          <w:szCs w:val="20"/>
        </w:rPr>
        <w:t>c</w:t>
      </w:r>
      <w:r w:rsidRPr="00F100A8">
        <w:rPr>
          <w:rFonts w:ascii="Arial" w:hAnsi="Arial" w:cs="Arial"/>
          <w:color w:val="000000" w:themeColor="text1"/>
          <w:sz w:val="20"/>
          <w:szCs w:val="20"/>
        </w:rPr>
        <w:t xml:space="preserve">laim or </w:t>
      </w:r>
      <w:r w:rsidR="00643BB9">
        <w:rPr>
          <w:rFonts w:ascii="Arial" w:hAnsi="Arial" w:cs="Arial"/>
          <w:color w:val="000000" w:themeColor="text1"/>
          <w:sz w:val="20"/>
          <w:szCs w:val="20"/>
        </w:rPr>
        <w:t>d</w:t>
      </w:r>
      <w:r w:rsidRPr="00F100A8">
        <w:rPr>
          <w:rFonts w:ascii="Arial" w:hAnsi="Arial" w:cs="Arial"/>
          <w:color w:val="000000" w:themeColor="text1"/>
          <w:sz w:val="20"/>
          <w:szCs w:val="20"/>
        </w:rPr>
        <w:t>emand arising out of a breach or alleged breach of any law by a Participant.</w:t>
      </w:r>
    </w:p>
    <w:p w14:paraId="0AC4EE5B" w14:textId="77777777" w:rsidR="00553BEF" w:rsidRPr="00C32081" w:rsidRDefault="00F21BE4" w:rsidP="00AD4A7D">
      <w:pPr>
        <w:shd w:val="clear" w:color="auto" w:fill="FFFFFF"/>
        <w:spacing w:before="100" w:beforeAutospacing="1" w:after="100" w:afterAutospacing="1"/>
        <w:jc w:val="both"/>
        <w:rPr>
          <w:rFonts w:ascii="Arial" w:hAnsi="Arial" w:cs="Arial"/>
          <w:color w:val="000000" w:themeColor="text1"/>
          <w:sz w:val="20"/>
          <w:szCs w:val="20"/>
        </w:rPr>
      </w:pPr>
      <w:r w:rsidRPr="00C32081">
        <w:rPr>
          <w:rFonts w:ascii="Arial" w:hAnsi="Arial" w:cs="Arial"/>
          <w:b/>
          <w:bCs/>
          <w:color w:val="000000" w:themeColor="text1"/>
          <w:sz w:val="20"/>
          <w:szCs w:val="20"/>
        </w:rPr>
        <w:t>Physical Fitness and Health</w:t>
      </w:r>
      <w:r w:rsidRPr="00C32081">
        <w:rPr>
          <w:rFonts w:ascii="Arial" w:hAnsi="Arial" w:cs="Arial"/>
          <w:color w:val="000000" w:themeColor="text1"/>
          <w:sz w:val="20"/>
          <w:szCs w:val="20"/>
        </w:rPr>
        <w:t>: You affirm that you have no medical conditions that would prevent you from safely participating in the abseiling event. If you have any doubts about your physical fitness or health, it is your responsibility to consult with a qualified medical professional before taking part.</w:t>
      </w:r>
      <w:r w:rsidR="00553BEF" w:rsidRPr="00C32081">
        <w:rPr>
          <w:rFonts w:ascii="Arial" w:hAnsi="Arial" w:cs="Arial"/>
          <w:color w:val="000000" w:themeColor="text1"/>
          <w:sz w:val="20"/>
          <w:szCs w:val="20"/>
        </w:rPr>
        <w:t xml:space="preserve"> </w:t>
      </w:r>
    </w:p>
    <w:p w14:paraId="01825B16" w14:textId="6699A0FB" w:rsidR="00553BEF" w:rsidRPr="00F21BE4" w:rsidRDefault="00553BEF" w:rsidP="00AD4A7D">
      <w:pPr>
        <w:shd w:val="clear" w:color="auto" w:fill="FFFFFF"/>
        <w:spacing w:before="100" w:beforeAutospacing="1" w:after="100" w:afterAutospacing="1"/>
        <w:jc w:val="both"/>
        <w:rPr>
          <w:color w:val="000000" w:themeColor="text1"/>
          <w:sz w:val="20"/>
          <w:szCs w:val="20"/>
        </w:rPr>
      </w:pPr>
      <w:r w:rsidRPr="00C32081">
        <w:rPr>
          <w:rFonts w:ascii="ArialMT" w:hAnsi="ArialMT"/>
          <w:b/>
          <w:bCs/>
          <w:color w:val="000000" w:themeColor="text1"/>
          <w:sz w:val="20"/>
          <w:szCs w:val="20"/>
        </w:rPr>
        <w:t>Medical Treatment:</w:t>
      </w:r>
      <w:r w:rsidRPr="00C32081">
        <w:rPr>
          <w:rFonts w:ascii="ArialMT" w:hAnsi="ArialMT"/>
          <w:color w:val="000000" w:themeColor="text1"/>
          <w:sz w:val="20"/>
          <w:szCs w:val="20"/>
        </w:rPr>
        <w:t xml:space="preserve"> You have submitted true and accurate information of your medical history and present condition that may affect your participation or medical treatment in any part of the Event.  In the event of a medical emergency whilst taking part in this event, you hereby give permission to our staff to initiate first aid treatment, any necessary medical transportation and to inform your emergency contact. </w:t>
      </w:r>
      <w:r w:rsidRPr="00C32081">
        <w:rPr>
          <w:color w:val="000000" w:themeColor="text1"/>
          <w:sz w:val="20"/>
          <w:szCs w:val="20"/>
        </w:rPr>
        <w:t xml:space="preserve"> </w:t>
      </w:r>
    </w:p>
    <w:p w14:paraId="4DAF401E" w14:textId="759CB00D" w:rsidR="00F21BE4" w:rsidRPr="00C32081" w:rsidRDefault="00F21BE4" w:rsidP="00AD4A7D">
      <w:pPr>
        <w:jc w:val="both"/>
        <w:rPr>
          <w:rFonts w:ascii="Arial" w:hAnsi="Arial" w:cs="Arial"/>
          <w:color w:val="000000" w:themeColor="text1"/>
          <w:sz w:val="20"/>
          <w:szCs w:val="20"/>
        </w:rPr>
      </w:pPr>
      <w:r w:rsidRPr="00F21BE4">
        <w:rPr>
          <w:rFonts w:ascii="Arial" w:hAnsi="Arial" w:cs="Arial"/>
          <w:b/>
          <w:bCs/>
          <w:color w:val="000000" w:themeColor="text1"/>
          <w:sz w:val="20"/>
          <w:szCs w:val="20"/>
        </w:rPr>
        <w:t>Qualified Instructors and Equipment</w:t>
      </w:r>
      <w:r w:rsidRPr="00F21BE4">
        <w:rPr>
          <w:rFonts w:ascii="Arial" w:hAnsi="Arial" w:cs="Arial"/>
          <w:color w:val="000000" w:themeColor="text1"/>
          <w:sz w:val="20"/>
          <w:szCs w:val="20"/>
        </w:rPr>
        <w:t xml:space="preserve">: The </w:t>
      </w:r>
      <w:r w:rsidR="00D35ABC" w:rsidRPr="00C32081">
        <w:rPr>
          <w:rFonts w:ascii="Arial" w:hAnsi="Arial" w:cs="Arial"/>
          <w:color w:val="000000" w:themeColor="text1"/>
          <w:sz w:val="20"/>
          <w:szCs w:val="20"/>
        </w:rPr>
        <w:t>abseil</w:t>
      </w:r>
      <w:r w:rsidRPr="00F21BE4">
        <w:rPr>
          <w:rFonts w:ascii="Arial" w:hAnsi="Arial" w:cs="Arial"/>
          <w:color w:val="000000" w:themeColor="text1"/>
          <w:sz w:val="20"/>
          <w:szCs w:val="20"/>
        </w:rPr>
        <w:t xml:space="preserve"> will be led by qualified and experienced instructors who will provide necessary guidance and instructions. You agree to follow their directions at all times. The event organi</w:t>
      </w:r>
      <w:r w:rsidR="00D346E5">
        <w:rPr>
          <w:rFonts w:ascii="Arial" w:hAnsi="Arial" w:cs="Arial"/>
          <w:color w:val="000000" w:themeColor="text1"/>
          <w:sz w:val="20"/>
          <w:szCs w:val="20"/>
        </w:rPr>
        <w:t>s</w:t>
      </w:r>
      <w:r w:rsidRPr="00F21BE4">
        <w:rPr>
          <w:rFonts w:ascii="Arial" w:hAnsi="Arial" w:cs="Arial"/>
          <w:color w:val="000000" w:themeColor="text1"/>
          <w:sz w:val="20"/>
          <w:szCs w:val="20"/>
        </w:rPr>
        <w:t>ers will provide appropriate abseiling equipment, which you agree to use in accordance with the instructions provided.</w:t>
      </w:r>
    </w:p>
    <w:p w14:paraId="224DD7E3" w14:textId="77777777" w:rsidR="00553BEF" w:rsidRPr="00F21BE4" w:rsidRDefault="00553BEF" w:rsidP="00AD4A7D">
      <w:pPr>
        <w:jc w:val="both"/>
        <w:rPr>
          <w:rFonts w:ascii="Arial" w:hAnsi="Arial" w:cs="Arial"/>
          <w:color w:val="000000" w:themeColor="text1"/>
          <w:sz w:val="20"/>
          <w:szCs w:val="20"/>
        </w:rPr>
      </w:pPr>
    </w:p>
    <w:p w14:paraId="573B9A16" w14:textId="6226C066" w:rsidR="00F21BE4" w:rsidRPr="00C32081" w:rsidRDefault="00F21BE4" w:rsidP="00AD4A7D">
      <w:pPr>
        <w:jc w:val="both"/>
        <w:rPr>
          <w:rFonts w:ascii="Arial" w:hAnsi="Arial" w:cs="Arial"/>
          <w:color w:val="000000" w:themeColor="text1"/>
          <w:sz w:val="20"/>
          <w:szCs w:val="20"/>
        </w:rPr>
      </w:pPr>
      <w:r w:rsidRPr="00F21BE4">
        <w:rPr>
          <w:rFonts w:ascii="Arial" w:hAnsi="Arial" w:cs="Arial"/>
          <w:b/>
          <w:bCs/>
          <w:color w:val="000000" w:themeColor="text1"/>
          <w:sz w:val="20"/>
          <w:szCs w:val="20"/>
        </w:rPr>
        <w:t>Personal Belongings</w:t>
      </w:r>
      <w:r w:rsidRPr="00F21BE4">
        <w:rPr>
          <w:rFonts w:ascii="Arial" w:hAnsi="Arial" w:cs="Arial"/>
          <w:color w:val="000000" w:themeColor="text1"/>
          <w:sz w:val="20"/>
          <w:szCs w:val="20"/>
        </w:rPr>
        <w:t>: You are responsible for your personal belongings during the event. The event organi</w:t>
      </w:r>
      <w:r w:rsidR="000B65AC">
        <w:rPr>
          <w:rFonts w:ascii="Arial" w:hAnsi="Arial" w:cs="Arial"/>
          <w:color w:val="000000" w:themeColor="text1"/>
          <w:sz w:val="20"/>
          <w:szCs w:val="20"/>
        </w:rPr>
        <w:t>s</w:t>
      </w:r>
      <w:r w:rsidRPr="00F21BE4">
        <w:rPr>
          <w:rFonts w:ascii="Arial" w:hAnsi="Arial" w:cs="Arial"/>
          <w:color w:val="000000" w:themeColor="text1"/>
          <w:sz w:val="20"/>
          <w:szCs w:val="20"/>
        </w:rPr>
        <w:t>ers and instructors will not be held liable for any loss, theft, or damage to personal property.</w:t>
      </w:r>
    </w:p>
    <w:p w14:paraId="3EF8FAEF" w14:textId="77777777" w:rsidR="00553BEF" w:rsidRPr="00F21BE4" w:rsidRDefault="00553BEF" w:rsidP="00AD4A7D">
      <w:pPr>
        <w:jc w:val="both"/>
        <w:rPr>
          <w:rFonts w:ascii="Arial" w:hAnsi="Arial" w:cs="Arial"/>
          <w:color w:val="000000" w:themeColor="text1"/>
          <w:sz w:val="20"/>
          <w:szCs w:val="20"/>
        </w:rPr>
      </w:pPr>
    </w:p>
    <w:p w14:paraId="24933102" w14:textId="0266D6EB" w:rsidR="00F21BE4" w:rsidRPr="0090415E" w:rsidRDefault="00F21BE4" w:rsidP="00AD4A7D">
      <w:pPr>
        <w:jc w:val="both"/>
        <w:rPr>
          <w:rFonts w:ascii="Arial" w:hAnsi="Arial" w:cs="Arial"/>
          <w:color w:val="000000" w:themeColor="text1"/>
          <w:sz w:val="20"/>
          <w:szCs w:val="20"/>
        </w:rPr>
      </w:pPr>
      <w:r w:rsidRPr="00F21BE4">
        <w:rPr>
          <w:rFonts w:ascii="Arial" w:hAnsi="Arial" w:cs="Arial"/>
          <w:b/>
          <w:bCs/>
          <w:color w:val="000000" w:themeColor="text1"/>
          <w:sz w:val="20"/>
          <w:szCs w:val="20"/>
        </w:rPr>
        <w:t>Release of Liability</w:t>
      </w:r>
      <w:r w:rsidRPr="00F21BE4">
        <w:rPr>
          <w:rFonts w:ascii="Arial" w:hAnsi="Arial" w:cs="Arial"/>
          <w:color w:val="000000" w:themeColor="text1"/>
          <w:sz w:val="20"/>
          <w:szCs w:val="20"/>
        </w:rPr>
        <w:t xml:space="preserve">: To the fullest extent permitted by Scottish law, you hereby release, discharge, and hold harmless </w:t>
      </w:r>
      <w:r w:rsidR="00D346E5">
        <w:rPr>
          <w:rFonts w:ascii="Arial" w:hAnsi="Arial" w:cs="Arial"/>
          <w:color w:val="000000" w:themeColor="text1"/>
          <w:sz w:val="20"/>
          <w:szCs w:val="20"/>
        </w:rPr>
        <w:t>Spina Bifida Hydrocephalus Scotland</w:t>
      </w:r>
      <w:r w:rsidR="00643BB9" w:rsidRPr="0090415E">
        <w:rPr>
          <w:rFonts w:ascii="Arial" w:hAnsi="Arial" w:cs="Arial"/>
          <w:color w:val="000000" w:themeColor="text1"/>
          <w:sz w:val="20"/>
          <w:szCs w:val="20"/>
        </w:rPr>
        <w:t xml:space="preserve">, </w:t>
      </w:r>
      <w:r w:rsidRPr="0090415E">
        <w:rPr>
          <w:rFonts w:ascii="Arial" w:hAnsi="Arial" w:cs="Arial"/>
          <w:color w:val="000000" w:themeColor="text1"/>
          <w:sz w:val="20"/>
          <w:szCs w:val="20"/>
        </w:rPr>
        <w:t xml:space="preserve">Zone Events Limited, </w:t>
      </w:r>
      <w:r w:rsidR="00643BB9" w:rsidRPr="0090415E">
        <w:rPr>
          <w:rFonts w:ascii="Arial" w:hAnsi="Arial" w:cs="Arial"/>
          <w:color w:val="000000" w:themeColor="text1"/>
          <w:sz w:val="20"/>
          <w:szCs w:val="20"/>
        </w:rPr>
        <w:t>and their respective</w:t>
      </w:r>
      <w:r w:rsidRPr="0090415E">
        <w:rPr>
          <w:rFonts w:ascii="Arial" w:hAnsi="Arial" w:cs="Arial"/>
          <w:color w:val="000000" w:themeColor="text1"/>
          <w:sz w:val="20"/>
          <w:szCs w:val="20"/>
        </w:rPr>
        <w:t xml:space="preserve"> directors, officers, employees, agents, contractors, and their respective agents, from any and all liability, claims, demands, actions, or causes of action arising out of or related to your participation in the abseiling event, including but not limited to personal injury, property damage, or death.</w:t>
      </w:r>
    </w:p>
    <w:p w14:paraId="7BFA9484" w14:textId="77777777" w:rsidR="00553BEF" w:rsidRPr="0090415E" w:rsidRDefault="00553BEF" w:rsidP="00AD4A7D">
      <w:pPr>
        <w:jc w:val="both"/>
        <w:rPr>
          <w:rFonts w:ascii="Arial" w:hAnsi="Arial" w:cs="Arial"/>
          <w:color w:val="000000" w:themeColor="text1"/>
          <w:sz w:val="20"/>
          <w:szCs w:val="20"/>
        </w:rPr>
      </w:pPr>
    </w:p>
    <w:p w14:paraId="3DCBEC99" w14:textId="11D34C80" w:rsidR="00F21BE4" w:rsidRPr="0090415E" w:rsidRDefault="00F21BE4" w:rsidP="00AD4A7D">
      <w:pPr>
        <w:jc w:val="both"/>
        <w:rPr>
          <w:rFonts w:ascii="Arial" w:hAnsi="Arial" w:cs="Arial"/>
          <w:color w:val="000000" w:themeColor="text1"/>
          <w:sz w:val="20"/>
          <w:szCs w:val="20"/>
        </w:rPr>
      </w:pPr>
      <w:r w:rsidRPr="0090415E">
        <w:rPr>
          <w:rFonts w:ascii="Arial" w:hAnsi="Arial" w:cs="Arial"/>
          <w:b/>
          <w:bCs/>
          <w:color w:val="000000" w:themeColor="text1"/>
          <w:sz w:val="20"/>
          <w:szCs w:val="20"/>
        </w:rPr>
        <w:t>Compliance with Laws and Regulations</w:t>
      </w:r>
      <w:r w:rsidRPr="0090415E">
        <w:rPr>
          <w:rFonts w:ascii="Arial" w:hAnsi="Arial" w:cs="Arial"/>
          <w:color w:val="000000" w:themeColor="text1"/>
          <w:sz w:val="20"/>
          <w:szCs w:val="20"/>
        </w:rPr>
        <w:t>: You agree to comply with all applicable laws, regulations, and guidelines while participating in the abseiling event, including but not limited to any safety instructions or rules provided by the event organi</w:t>
      </w:r>
      <w:r w:rsidR="000B65AC">
        <w:rPr>
          <w:rFonts w:ascii="Arial" w:hAnsi="Arial" w:cs="Arial"/>
          <w:color w:val="000000" w:themeColor="text1"/>
          <w:sz w:val="20"/>
          <w:szCs w:val="20"/>
        </w:rPr>
        <w:t>s</w:t>
      </w:r>
      <w:r w:rsidRPr="0090415E">
        <w:rPr>
          <w:rFonts w:ascii="Arial" w:hAnsi="Arial" w:cs="Arial"/>
          <w:color w:val="000000" w:themeColor="text1"/>
          <w:sz w:val="20"/>
          <w:szCs w:val="20"/>
        </w:rPr>
        <w:t>ers.</w:t>
      </w:r>
    </w:p>
    <w:p w14:paraId="158E3937" w14:textId="77777777" w:rsidR="00553BEF" w:rsidRPr="0090415E" w:rsidRDefault="00553BEF" w:rsidP="00AD4A7D">
      <w:pPr>
        <w:jc w:val="both"/>
        <w:rPr>
          <w:rFonts w:ascii="Arial" w:hAnsi="Arial" w:cs="Arial"/>
          <w:color w:val="000000" w:themeColor="text1"/>
          <w:sz w:val="20"/>
          <w:szCs w:val="20"/>
        </w:rPr>
      </w:pPr>
    </w:p>
    <w:p w14:paraId="53407F60" w14:textId="1326E653" w:rsidR="00F21BE4" w:rsidRDefault="00F21BE4" w:rsidP="00AD4A7D">
      <w:pPr>
        <w:jc w:val="both"/>
        <w:rPr>
          <w:rFonts w:ascii="Arial" w:hAnsi="Arial" w:cs="Arial"/>
          <w:color w:val="000000" w:themeColor="text1"/>
          <w:sz w:val="20"/>
          <w:szCs w:val="20"/>
        </w:rPr>
      </w:pPr>
      <w:r w:rsidRPr="0090415E">
        <w:rPr>
          <w:rFonts w:ascii="Arial" w:hAnsi="Arial" w:cs="Arial"/>
          <w:b/>
          <w:bCs/>
          <w:color w:val="000000" w:themeColor="text1"/>
          <w:sz w:val="20"/>
          <w:szCs w:val="20"/>
        </w:rPr>
        <w:t>Photography and Media</w:t>
      </w:r>
      <w:r w:rsidRPr="0090415E">
        <w:rPr>
          <w:rFonts w:ascii="Arial" w:hAnsi="Arial" w:cs="Arial"/>
          <w:color w:val="000000" w:themeColor="text1"/>
          <w:sz w:val="20"/>
          <w:szCs w:val="20"/>
        </w:rPr>
        <w:t xml:space="preserve">: By participating in the event, you grant </w:t>
      </w:r>
      <w:r w:rsidR="00D346E5">
        <w:rPr>
          <w:rFonts w:ascii="Arial" w:hAnsi="Arial" w:cs="Arial"/>
          <w:color w:val="000000" w:themeColor="text1"/>
          <w:sz w:val="20"/>
          <w:szCs w:val="20"/>
        </w:rPr>
        <w:t>Spina Bifida Hydrocephalus Scotland</w:t>
      </w:r>
      <w:r w:rsidR="00643BB9" w:rsidRPr="0090415E">
        <w:rPr>
          <w:rFonts w:ascii="Arial" w:hAnsi="Arial" w:cs="Arial"/>
          <w:color w:val="000000" w:themeColor="text1"/>
          <w:sz w:val="20"/>
          <w:szCs w:val="20"/>
        </w:rPr>
        <w:t xml:space="preserve"> and </w:t>
      </w:r>
      <w:r w:rsidRPr="0090415E">
        <w:rPr>
          <w:rFonts w:ascii="Arial" w:hAnsi="Arial" w:cs="Arial"/>
          <w:color w:val="000000" w:themeColor="text1"/>
          <w:sz w:val="20"/>
          <w:szCs w:val="20"/>
        </w:rPr>
        <w:t>Zone Events Limited the right to use any photographs, videos, or other media taken during the event for prom</w:t>
      </w:r>
      <w:r w:rsidRPr="00F21BE4">
        <w:rPr>
          <w:rFonts w:ascii="Arial" w:hAnsi="Arial" w:cs="Arial"/>
          <w:color w:val="000000" w:themeColor="text1"/>
          <w:sz w:val="20"/>
          <w:szCs w:val="20"/>
        </w:rPr>
        <w:t>otional and marketing purposes, both online and offline, including but not limited to social media, websites, print materials, and advertisements, without compensation or further consent. You acknowledge that these materials may be shared with third parties for promotional purposes related to the abseiling event.</w:t>
      </w:r>
      <w:r w:rsidR="00D35ABC" w:rsidRPr="00C32081">
        <w:rPr>
          <w:rFonts w:ascii="Arial" w:hAnsi="Arial" w:cs="Arial"/>
          <w:color w:val="000000" w:themeColor="text1"/>
          <w:sz w:val="20"/>
          <w:szCs w:val="20"/>
        </w:rPr>
        <w:t xml:space="preserve"> If you do not want your image </w:t>
      </w:r>
      <w:proofErr w:type="gramStart"/>
      <w:r w:rsidR="00D35ABC" w:rsidRPr="00C32081">
        <w:rPr>
          <w:rFonts w:ascii="Arial" w:hAnsi="Arial" w:cs="Arial"/>
          <w:color w:val="000000" w:themeColor="text1"/>
          <w:sz w:val="20"/>
          <w:szCs w:val="20"/>
        </w:rPr>
        <w:t>taken</w:t>
      </w:r>
      <w:proofErr w:type="gramEnd"/>
      <w:r w:rsidR="00D35ABC" w:rsidRPr="00C32081">
        <w:rPr>
          <w:rFonts w:ascii="Arial" w:hAnsi="Arial" w:cs="Arial"/>
          <w:color w:val="000000" w:themeColor="text1"/>
          <w:sz w:val="20"/>
          <w:szCs w:val="20"/>
        </w:rPr>
        <w:t xml:space="preserve"> please inform our staff before taking part.</w:t>
      </w:r>
    </w:p>
    <w:p w14:paraId="00BE4E00" w14:textId="77777777" w:rsidR="00553BEF" w:rsidRPr="00F21BE4" w:rsidRDefault="00553BEF" w:rsidP="00AD4A7D">
      <w:pPr>
        <w:jc w:val="both"/>
        <w:rPr>
          <w:rFonts w:ascii="Arial" w:hAnsi="Arial" w:cs="Arial"/>
          <w:color w:val="000000" w:themeColor="text1"/>
          <w:sz w:val="20"/>
          <w:szCs w:val="20"/>
        </w:rPr>
      </w:pPr>
    </w:p>
    <w:p w14:paraId="6C635EE3" w14:textId="4DBDE9EB" w:rsidR="00F21BE4" w:rsidRPr="00C32081" w:rsidRDefault="00F21BE4" w:rsidP="00AD4A7D">
      <w:pPr>
        <w:jc w:val="both"/>
        <w:rPr>
          <w:rFonts w:ascii="Arial" w:hAnsi="Arial" w:cs="Arial"/>
          <w:color w:val="000000" w:themeColor="text1"/>
          <w:sz w:val="20"/>
          <w:szCs w:val="20"/>
        </w:rPr>
      </w:pPr>
      <w:r w:rsidRPr="00F21BE4">
        <w:rPr>
          <w:rFonts w:ascii="Arial" w:hAnsi="Arial" w:cs="Arial"/>
          <w:b/>
          <w:bCs/>
          <w:color w:val="000000" w:themeColor="text1"/>
          <w:sz w:val="20"/>
          <w:szCs w:val="20"/>
        </w:rPr>
        <w:t>Age Restrictions:</w:t>
      </w:r>
      <w:r w:rsidRPr="00F21BE4">
        <w:rPr>
          <w:rFonts w:ascii="Arial" w:hAnsi="Arial" w:cs="Arial"/>
          <w:color w:val="000000" w:themeColor="text1"/>
          <w:sz w:val="20"/>
          <w:szCs w:val="20"/>
        </w:rPr>
        <w:t xml:space="preserve"> </w:t>
      </w:r>
      <w:r w:rsidR="00220C9A">
        <w:rPr>
          <w:rFonts w:ascii="Arial" w:hAnsi="Arial" w:cs="Arial"/>
          <w:color w:val="000000" w:themeColor="text1"/>
          <w:sz w:val="20"/>
          <w:szCs w:val="20"/>
        </w:rPr>
        <w:t xml:space="preserve">Minimum age is 11 years old (and at least 140cm tall). </w:t>
      </w:r>
      <w:r w:rsidR="00220C9A">
        <w:rPr>
          <w:rFonts w:ascii="Arial" w:hAnsi="Arial" w:cs="Arial"/>
          <w:color w:val="000000" w:themeColor="text1"/>
          <w:sz w:val="20"/>
          <w:szCs w:val="20"/>
        </w:rPr>
        <w:t xml:space="preserve">If you are under the age of 18 your parents/legal guardian must consent and sign this document for you </w:t>
      </w:r>
      <w:r w:rsidR="00220C9A" w:rsidRPr="00AC2FD0">
        <w:rPr>
          <w:rFonts w:ascii="Arial" w:hAnsi="Arial" w:cs="Arial"/>
          <w:b/>
          <w:bCs/>
          <w:color w:val="000000" w:themeColor="text1"/>
          <w:sz w:val="20"/>
          <w:szCs w:val="20"/>
          <w:u w:val="single"/>
        </w:rPr>
        <w:t>AND</w:t>
      </w:r>
      <w:r w:rsidR="00220C9A">
        <w:rPr>
          <w:rFonts w:ascii="Arial" w:hAnsi="Arial" w:cs="Arial"/>
          <w:color w:val="000000" w:themeColor="text1"/>
          <w:sz w:val="20"/>
          <w:szCs w:val="20"/>
        </w:rPr>
        <w:t xml:space="preserve"> be present throughout your participation at the event.</w:t>
      </w:r>
      <w:r w:rsidR="00220C9A">
        <w:rPr>
          <w:rFonts w:ascii="Arial" w:hAnsi="Arial" w:cs="Arial"/>
          <w:color w:val="000000" w:themeColor="text1"/>
          <w:sz w:val="20"/>
          <w:szCs w:val="20"/>
        </w:rPr>
        <w:t xml:space="preserve"> </w:t>
      </w:r>
    </w:p>
    <w:p w14:paraId="51D5007A" w14:textId="2E216BB6" w:rsidR="00553BEF" w:rsidRDefault="00553BEF" w:rsidP="00AD4A7D">
      <w:pPr>
        <w:shd w:val="clear" w:color="auto" w:fill="FFFFFF"/>
        <w:spacing w:before="100" w:beforeAutospacing="1" w:after="100" w:afterAutospacing="1"/>
        <w:jc w:val="both"/>
        <w:rPr>
          <w:rFonts w:ascii="Arial" w:hAnsi="Arial" w:cs="Arial"/>
          <w:color w:val="000000" w:themeColor="text1"/>
          <w:sz w:val="20"/>
          <w:szCs w:val="20"/>
        </w:rPr>
      </w:pPr>
      <w:r w:rsidRPr="00C32081">
        <w:rPr>
          <w:noProof/>
          <w:sz w:val="20"/>
          <w:szCs w:val="20"/>
        </w:rPr>
        <w:lastRenderedPageBreak/>
        <w:drawing>
          <wp:anchor distT="0" distB="0" distL="114300" distR="114300" simplePos="0" relativeHeight="251659264" behindDoc="1" locked="0" layoutInCell="1" allowOverlap="1" wp14:anchorId="16AE8948" wp14:editId="6743AD93">
            <wp:simplePos x="0" y="0"/>
            <wp:positionH relativeFrom="column">
              <wp:posOffset>4805817</wp:posOffset>
            </wp:positionH>
            <wp:positionV relativeFrom="paragraph">
              <wp:posOffset>532</wp:posOffset>
            </wp:positionV>
            <wp:extent cx="1992630" cy="1402080"/>
            <wp:effectExtent l="0" t="0" r="1270" b="0"/>
            <wp:wrapTight wrapText="bothSides">
              <wp:wrapPolygon edited="0">
                <wp:start x="0" y="0"/>
                <wp:lineTo x="0" y="21326"/>
                <wp:lineTo x="21476" y="21326"/>
                <wp:lineTo x="2147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2023-05-18 at 15.56.07.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92630" cy="1402080"/>
                    </a:xfrm>
                    <a:prstGeom prst="rect">
                      <a:avLst/>
                    </a:prstGeom>
                  </pic:spPr>
                </pic:pic>
              </a:graphicData>
            </a:graphic>
            <wp14:sizeRelH relativeFrom="page">
              <wp14:pctWidth>0</wp14:pctWidth>
            </wp14:sizeRelH>
            <wp14:sizeRelV relativeFrom="page">
              <wp14:pctHeight>0</wp14:pctHeight>
            </wp14:sizeRelV>
          </wp:anchor>
        </w:drawing>
      </w:r>
      <w:r w:rsidRPr="00C32081">
        <w:rPr>
          <w:rFonts w:ascii="Arial" w:hAnsi="Arial" w:cs="Arial"/>
          <w:b/>
          <w:bCs/>
          <w:color w:val="000000" w:themeColor="text1"/>
          <w:sz w:val="20"/>
          <w:szCs w:val="20"/>
        </w:rPr>
        <w:t>Equipment Limitations</w:t>
      </w:r>
      <w:r w:rsidR="00AD4A7D" w:rsidRPr="00C32081">
        <w:rPr>
          <w:color w:val="000000" w:themeColor="text1"/>
          <w:sz w:val="20"/>
          <w:szCs w:val="20"/>
        </w:rPr>
        <w:t xml:space="preserve">: </w:t>
      </w:r>
      <w:r w:rsidRPr="00C32081">
        <w:rPr>
          <w:rFonts w:ascii="Arial" w:hAnsi="Arial" w:cs="Arial"/>
          <w:color w:val="000000" w:themeColor="text1"/>
          <w:sz w:val="20"/>
          <w:szCs w:val="20"/>
        </w:rPr>
        <w:t xml:space="preserve">We regret </w:t>
      </w:r>
      <w:r w:rsidR="00AD4A7D" w:rsidRPr="00C32081">
        <w:rPr>
          <w:rFonts w:ascii="Arial" w:hAnsi="Arial" w:cs="Arial"/>
          <w:color w:val="000000" w:themeColor="text1"/>
          <w:sz w:val="20"/>
          <w:szCs w:val="20"/>
        </w:rPr>
        <w:t xml:space="preserve">that </w:t>
      </w:r>
      <w:r w:rsidRPr="00C32081">
        <w:rPr>
          <w:rFonts w:ascii="Arial" w:hAnsi="Arial" w:cs="Arial"/>
          <w:color w:val="000000" w:themeColor="text1"/>
          <w:sz w:val="20"/>
          <w:szCs w:val="20"/>
        </w:rPr>
        <w:t>beyond the following body sizes</w:t>
      </w:r>
      <w:r w:rsidR="006D2D12">
        <w:rPr>
          <w:rFonts w:ascii="Arial" w:hAnsi="Arial" w:cs="Arial"/>
          <w:color w:val="000000" w:themeColor="text1"/>
          <w:sz w:val="20"/>
          <w:szCs w:val="20"/>
        </w:rPr>
        <w:t xml:space="preserve"> (see right)</w:t>
      </w:r>
      <w:r w:rsidR="005D4B04">
        <w:rPr>
          <w:rFonts w:ascii="Arial" w:hAnsi="Arial" w:cs="Arial"/>
          <w:color w:val="000000" w:themeColor="text1"/>
          <w:sz w:val="20"/>
          <w:szCs w:val="20"/>
        </w:rPr>
        <w:t xml:space="preserve"> and weight</w:t>
      </w:r>
      <w:r w:rsidRPr="00C32081">
        <w:rPr>
          <w:rFonts w:ascii="Arial" w:hAnsi="Arial" w:cs="Arial"/>
          <w:color w:val="000000" w:themeColor="text1"/>
          <w:sz w:val="20"/>
          <w:szCs w:val="20"/>
        </w:rPr>
        <w:t xml:space="preserve"> we are unable to provide the required equipment to allow your participation</w:t>
      </w:r>
      <w:r w:rsidR="006D2D12">
        <w:rPr>
          <w:rFonts w:ascii="Arial" w:hAnsi="Arial" w:cs="Arial"/>
          <w:color w:val="000000" w:themeColor="text1"/>
          <w:sz w:val="20"/>
          <w:szCs w:val="20"/>
        </w:rPr>
        <w:t>:</w:t>
      </w:r>
      <w:r w:rsidRPr="00C32081">
        <w:rPr>
          <w:rFonts w:ascii="Arial" w:hAnsi="Arial" w:cs="Arial"/>
          <w:color w:val="000000" w:themeColor="text1"/>
          <w:sz w:val="20"/>
          <w:szCs w:val="20"/>
        </w:rPr>
        <w:t xml:space="preserve"> </w:t>
      </w:r>
    </w:p>
    <w:p w14:paraId="425EFC69" w14:textId="77777777" w:rsidR="00A13AB7" w:rsidRPr="0062492C" w:rsidRDefault="00A13AB7" w:rsidP="00A13AB7">
      <w:pPr>
        <w:rPr>
          <w:rFonts w:ascii="Arial" w:hAnsi="Arial" w:cs="Arial"/>
          <w:sz w:val="20"/>
          <w:szCs w:val="20"/>
        </w:rPr>
      </w:pPr>
      <w:r>
        <w:rPr>
          <w:rFonts w:ascii="Arial" w:hAnsi="Arial" w:cs="Arial"/>
          <w:color w:val="222222"/>
          <w:sz w:val="21"/>
          <w:szCs w:val="21"/>
        </w:rPr>
        <w:t>Minimum Height: 140cm</w:t>
      </w:r>
    </w:p>
    <w:p w14:paraId="7F23B59E" w14:textId="066BBDBA" w:rsidR="005D4B04" w:rsidRDefault="005D4B04" w:rsidP="0062492C">
      <w:pPr>
        <w:rPr>
          <w:rFonts w:ascii="Arial" w:hAnsi="Arial" w:cs="Arial"/>
          <w:color w:val="222222"/>
          <w:sz w:val="21"/>
          <w:szCs w:val="21"/>
        </w:rPr>
      </w:pPr>
      <w:r>
        <w:rPr>
          <w:rFonts w:ascii="Arial" w:hAnsi="Arial" w:cs="Arial"/>
          <w:color w:val="222222"/>
          <w:sz w:val="21"/>
          <w:szCs w:val="21"/>
        </w:rPr>
        <w:t>Maximum Weight</w:t>
      </w:r>
      <w:r w:rsidR="00283EA8">
        <w:rPr>
          <w:rFonts w:ascii="Arial" w:hAnsi="Arial" w:cs="Arial"/>
          <w:color w:val="222222"/>
          <w:sz w:val="21"/>
          <w:szCs w:val="21"/>
        </w:rPr>
        <w:t xml:space="preserve">: </w:t>
      </w:r>
      <w:r w:rsidRPr="00283EA8">
        <w:rPr>
          <w:rFonts w:ascii="Arial" w:hAnsi="Arial" w:cs="Arial"/>
          <w:color w:val="222222"/>
          <w:sz w:val="21"/>
          <w:szCs w:val="21"/>
        </w:rPr>
        <w:t>18 Stone / 114.3kg</w:t>
      </w:r>
    </w:p>
    <w:p w14:paraId="3DD36280" w14:textId="6D1C8DD9" w:rsidR="00A13AB7" w:rsidRPr="00A13AB7" w:rsidRDefault="00A13AB7" w:rsidP="0062492C">
      <w:pPr>
        <w:rPr>
          <w:rFonts w:ascii="Arial" w:hAnsi="Arial" w:cs="Arial"/>
          <w:sz w:val="20"/>
          <w:szCs w:val="20"/>
        </w:rPr>
      </w:pPr>
      <w:r w:rsidRPr="00DA135D">
        <w:rPr>
          <w:rFonts w:ascii="Arial" w:hAnsi="Arial" w:cs="Arial"/>
          <w:sz w:val="20"/>
          <w:szCs w:val="20"/>
        </w:rPr>
        <w:t>Helmet Size:</w:t>
      </w:r>
      <w:r>
        <w:rPr>
          <w:rFonts w:ascii="Arial" w:hAnsi="Arial" w:cs="Arial"/>
          <w:sz w:val="20"/>
          <w:szCs w:val="20"/>
        </w:rPr>
        <w:t xml:space="preserve">  </w:t>
      </w:r>
      <w:r w:rsidRPr="00283EA8">
        <w:rPr>
          <w:rFonts w:ascii="Arial" w:hAnsi="Arial" w:cs="Arial"/>
          <w:color w:val="222222"/>
          <w:sz w:val="21"/>
          <w:szCs w:val="21"/>
        </w:rPr>
        <w:t>Head circumference: 48-61 cm</w:t>
      </w:r>
    </w:p>
    <w:p w14:paraId="4E73F89F" w14:textId="7F983D33" w:rsidR="00AD4A7D" w:rsidRPr="008D5240" w:rsidRDefault="00AD4A7D" w:rsidP="00AD4A7D">
      <w:pPr>
        <w:shd w:val="clear" w:color="auto" w:fill="FFFFFF"/>
        <w:spacing w:before="100" w:beforeAutospacing="1" w:after="100" w:afterAutospacing="1"/>
        <w:jc w:val="both"/>
        <w:rPr>
          <w:b/>
          <w:bCs/>
          <w:color w:val="000000" w:themeColor="text1"/>
          <w:sz w:val="20"/>
          <w:szCs w:val="20"/>
          <w:u w:val="single"/>
        </w:rPr>
      </w:pPr>
      <w:r w:rsidRPr="008D5240">
        <w:rPr>
          <w:rFonts w:ascii="Arial" w:hAnsi="Arial" w:cs="Arial"/>
          <w:b/>
          <w:bCs/>
          <w:color w:val="000000" w:themeColor="text1"/>
          <w:sz w:val="20"/>
          <w:szCs w:val="20"/>
          <w:u w:val="single"/>
        </w:rPr>
        <w:t>Rules of participation summary</w:t>
      </w:r>
      <w:r w:rsidR="00D35ABC" w:rsidRPr="008D5240">
        <w:rPr>
          <w:rFonts w:ascii="Arial" w:hAnsi="Arial" w:cs="Arial"/>
          <w:b/>
          <w:bCs/>
          <w:color w:val="000000" w:themeColor="text1"/>
          <w:sz w:val="20"/>
          <w:szCs w:val="20"/>
          <w:u w:val="single"/>
        </w:rPr>
        <w:t>:</w:t>
      </w:r>
    </w:p>
    <w:p w14:paraId="5215C035" w14:textId="77777777" w:rsidR="00AD4A7D" w:rsidRPr="0062492C" w:rsidRDefault="00AD4A7D" w:rsidP="00D35ABC">
      <w:pPr>
        <w:pStyle w:val="ListParagraph"/>
        <w:numPr>
          <w:ilvl w:val="0"/>
          <w:numId w:val="19"/>
        </w:numPr>
        <w:shd w:val="clear" w:color="auto" w:fill="FFFFFF"/>
        <w:spacing w:before="100" w:beforeAutospacing="1" w:after="100" w:afterAutospacing="1"/>
        <w:jc w:val="both"/>
        <w:rPr>
          <w:color w:val="FF0000"/>
          <w:sz w:val="20"/>
          <w:szCs w:val="20"/>
        </w:rPr>
      </w:pPr>
      <w:r w:rsidRPr="0062492C">
        <w:rPr>
          <w:rFonts w:ascii="Arial" w:hAnsi="Arial" w:cs="Arial"/>
          <w:color w:val="FF0000"/>
          <w:sz w:val="20"/>
          <w:szCs w:val="20"/>
        </w:rPr>
        <w:t>You must always listen carefully and follow all instructions from the staff</w:t>
      </w:r>
    </w:p>
    <w:p w14:paraId="277B7FEE" w14:textId="77777777" w:rsidR="00AD4A7D" w:rsidRPr="0062492C" w:rsidRDefault="00AD4A7D" w:rsidP="00D35ABC">
      <w:pPr>
        <w:pStyle w:val="ListParagraph"/>
        <w:numPr>
          <w:ilvl w:val="0"/>
          <w:numId w:val="19"/>
        </w:numPr>
        <w:shd w:val="clear" w:color="auto" w:fill="FFFFFF"/>
        <w:spacing w:before="100" w:beforeAutospacing="1" w:after="100" w:afterAutospacing="1"/>
        <w:jc w:val="both"/>
        <w:rPr>
          <w:color w:val="FF0000"/>
          <w:sz w:val="20"/>
          <w:szCs w:val="20"/>
        </w:rPr>
      </w:pPr>
      <w:r w:rsidRPr="0062492C">
        <w:rPr>
          <w:rFonts w:ascii="Arial" w:hAnsi="Arial" w:cs="Arial"/>
          <w:color w:val="FF0000"/>
          <w:sz w:val="20"/>
          <w:szCs w:val="20"/>
        </w:rPr>
        <w:t>Do NOT adjust or remove the harness or helmet once fitted</w:t>
      </w:r>
    </w:p>
    <w:p w14:paraId="47E79CA9" w14:textId="3C7ACAE5" w:rsidR="00AD4A7D" w:rsidRPr="0062492C" w:rsidRDefault="00AD4A7D" w:rsidP="00D35ABC">
      <w:pPr>
        <w:pStyle w:val="ListParagraph"/>
        <w:numPr>
          <w:ilvl w:val="0"/>
          <w:numId w:val="19"/>
        </w:numPr>
        <w:shd w:val="clear" w:color="auto" w:fill="FFFFFF"/>
        <w:spacing w:before="100" w:beforeAutospacing="1" w:after="100" w:afterAutospacing="1"/>
        <w:jc w:val="both"/>
        <w:rPr>
          <w:rFonts w:ascii="Arial" w:hAnsi="Arial" w:cs="Arial"/>
          <w:color w:val="FF0000"/>
          <w:sz w:val="20"/>
          <w:szCs w:val="20"/>
        </w:rPr>
      </w:pPr>
      <w:r w:rsidRPr="0062492C">
        <w:rPr>
          <w:rFonts w:ascii="Arial" w:hAnsi="Arial" w:cs="Arial"/>
          <w:color w:val="FF0000"/>
          <w:sz w:val="20"/>
          <w:szCs w:val="20"/>
        </w:rPr>
        <w:t>STRICTLY no phones or loose items are allowed to be carried</w:t>
      </w:r>
    </w:p>
    <w:p w14:paraId="4DC695F2" w14:textId="208B6925" w:rsidR="00D35ABC" w:rsidRPr="0062492C" w:rsidRDefault="00D35ABC" w:rsidP="00D35ABC">
      <w:pPr>
        <w:pStyle w:val="ListParagraph"/>
        <w:numPr>
          <w:ilvl w:val="0"/>
          <w:numId w:val="19"/>
        </w:numPr>
        <w:shd w:val="clear" w:color="auto" w:fill="FFFFFF"/>
        <w:spacing w:before="100" w:beforeAutospacing="1" w:after="100" w:afterAutospacing="1"/>
        <w:jc w:val="both"/>
        <w:rPr>
          <w:color w:val="FF0000"/>
          <w:sz w:val="20"/>
          <w:szCs w:val="20"/>
        </w:rPr>
      </w:pPr>
      <w:r w:rsidRPr="0062492C">
        <w:rPr>
          <w:rFonts w:ascii="Arial" w:hAnsi="Arial" w:cs="Arial"/>
          <w:color w:val="FF0000"/>
          <w:sz w:val="20"/>
          <w:szCs w:val="20"/>
        </w:rPr>
        <w:t xml:space="preserve">STRICTLY No smoking or vaping </w:t>
      </w:r>
    </w:p>
    <w:p w14:paraId="467573E6" w14:textId="4B0A1DF3" w:rsidR="005D4B04" w:rsidRPr="0062492C" w:rsidRDefault="00AD4A7D" w:rsidP="005D4B04">
      <w:pPr>
        <w:pStyle w:val="ListParagraph"/>
        <w:numPr>
          <w:ilvl w:val="0"/>
          <w:numId w:val="19"/>
        </w:numPr>
        <w:shd w:val="clear" w:color="auto" w:fill="FFFFFF"/>
        <w:spacing w:before="100" w:beforeAutospacing="1" w:after="100" w:afterAutospacing="1"/>
        <w:jc w:val="both"/>
        <w:rPr>
          <w:color w:val="FF0000"/>
          <w:sz w:val="20"/>
          <w:szCs w:val="20"/>
        </w:rPr>
      </w:pPr>
      <w:r w:rsidRPr="0062492C">
        <w:rPr>
          <w:rFonts w:ascii="Arial" w:hAnsi="Arial" w:cs="Arial"/>
          <w:color w:val="FF0000"/>
          <w:sz w:val="20"/>
          <w:szCs w:val="20"/>
        </w:rPr>
        <w:t>Long Hair must be tied up</w:t>
      </w:r>
    </w:p>
    <w:p w14:paraId="5E2BCC11" w14:textId="5518D7EE" w:rsidR="005F7E8A" w:rsidRPr="0062492C" w:rsidRDefault="00124B6F" w:rsidP="005F7E8A">
      <w:pPr>
        <w:numPr>
          <w:ilvl w:val="0"/>
          <w:numId w:val="19"/>
        </w:numPr>
        <w:shd w:val="clear" w:color="auto" w:fill="FFFFFF"/>
        <w:rPr>
          <w:rFonts w:ascii="Arial" w:hAnsi="Arial" w:cs="Arial"/>
          <w:color w:val="FF0000"/>
          <w:sz w:val="22"/>
          <w:szCs w:val="22"/>
        </w:rPr>
      </w:pPr>
      <w:r w:rsidRPr="0062492C">
        <w:rPr>
          <w:rFonts w:ascii="Arial" w:hAnsi="Arial" w:cs="Arial"/>
          <w:color w:val="FF0000"/>
          <w:sz w:val="22"/>
          <w:szCs w:val="22"/>
          <w:shd w:val="clear" w:color="auto" w:fill="FFFFFF"/>
        </w:rPr>
        <w:t>No</w:t>
      </w:r>
      <w:r w:rsidR="005F7E8A" w:rsidRPr="0062492C">
        <w:rPr>
          <w:rFonts w:ascii="Arial" w:hAnsi="Arial" w:cs="Arial"/>
          <w:color w:val="FF0000"/>
          <w:sz w:val="22"/>
          <w:szCs w:val="22"/>
          <w:shd w:val="clear" w:color="auto" w:fill="FFFFFF"/>
        </w:rPr>
        <w:t xml:space="preserve"> necklaces</w:t>
      </w:r>
      <w:r w:rsidRPr="0062492C">
        <w:rPr>
          <w:rFonts w:ascii="Arial" w:hAnsi="Arial" w:cs="Arial"/>
          <w:color w:val="FF0000"/>
          <w:sz w:val="22"/>
          <w:szCs w:val="22"/>
          <w:shd w:val="clear" w:color="auto" w:fill="FFFFFF"/>
        </w:rPr>
        <w:t xml:space="preserve">, </w:t>
      </w:r>
      <w:r w:rsidR="005F7E8A" w:rsidRPr="0062492C">
        <w:rPr>
          <w:rFonts w:ascii="Arial" w:hAnsi="Arial" w:cs="Arial"/>
          <w:color w:val="FF0000"/>
          <w:sz w:val="22"/>
          <w:szCs w:val="22"/>
          <w:shd w:val="clear" w:color="auto" w:fill="FFFFFF"/>
        </w:rPr>
        <w:t>chains</w:t>
      </w:r>
      <w:r w:rsidRPr="0062492C">
        <w:rPr>
          <w:rFonts w:ascii="Arial" w:hAnsi="Arial" w:cs="Arial"/>
          <w:color w:val="FF0000"/>
          <w:sz w:val="22"/>
          <w:szCs w:val="22"/>
          <w:shd w:val="clear" w:color="auto" w:fill="FFFFFF"/>
        </w:rPr>
        <w:t xml:space="preserve"> or loose jewellery </w:t>
      </w:r>
    </w:p>
    <w:p w14:paraId="648A2B4F" w14:textId="2A6AB5DD" w:rsidR="00AD4A7D" w:rsidRPr="0062492C" w:rsidRDefault="00AD4A7D" w:rsidP="00D35ABC">
      <w:pPr>
        <w:pStyle w:val="ListParagraph"/>
        <w:numPr>
          <w:ilvl w:val="0"/>
          <w:numId w:val="19"/>
        </w:numPr>
        <w:shd w:val="clear" w:color="auto" w:fill="FFFFFF"/>
        <w:spacing w:before="100" w:beforeAutospacing="1" w:after="100" w:afterAutospacing="1"/>
        <w:jc w:val="both"/>
        <w:rPr>
          <w:color w:val="FF0000"/>
          <w:sz w:val="20"/>
          <w:szCs w:val="20"/>
        </w:rPr>
      </w:pPr>
      <w:r w:rsidRPr="0062492C">
        <w:rPr>
          <w:rFonts w:ascii="Arial" w:hAnsi="Arial" w:cs="Arial"/>
          <w:color w:val="FF0000"/>
          <w:sz w:val="20"/>
          <w:szCs w:val="20"/>
        </w:rPr>
        <w:t xml:space="preserve">Shoes must be laced up tight. No </w:t>
      </w:r>
      <w:r w:rsidR="006D2D12">
        <w:rPr>
          <w:rFonts w:ascii="Arial" w:hAnsi="Arial" w:cs="Arial"/>
          <w:color w:val="FF0000"/>
          <w:sz w:val="20"/>
          <w:szCs w:val="20"/>
        </w:rPr>
        <w:t xml:space="preserve">high heels, </w:t>
      </w:r>
      <w:r w:rsidRPr="0062492C">
        <w:rPr>
          <w:rFonts w:ascii="Arial" w:hAnsi="Arial" w:cs="Arial"/>
          <w:color w:val="FF0000"/>
          <w:sz w:val="20"/>
          <w:szCs w:val="20"/>
        </w:rPr>
        <w:t xml:space="preserve">slippers or </w:t>
      </w:r>
      <w:r w:rsidR="00A908D1" w:rsidRPr="0062492C">
        <w:rPr>
          <w:rFonts w:ascii="Arial" w:hAnsi="Arial" w:cs="Arial"/>
          <w:color w:val="FF0000"/>
          <w:sz w:val="20"/>
          <w:szCs w:val="20"/>
        </w:rPr>
        <w:t>loose-fitting</w:t>
      </w:r>
      <w:r w:rsidRPr="0062492C">
        <w:rPr>
          <w:rFonts w:ascii="Arial" w:hAnsi="Arial" w:cs="Arial"/>
          <w:color w:val="FF0000"/>
          <w:sz w:val="20"/>
          <w:szCs w:val="20"/>
        </w:rPr>
        <w:t xml:space="preserve"> </w:t>
      </w:r>
      <w:r w:rsidR="00C32081" w:rsidRPr="0062492C">
        <w:rPr>
          <w:rFonts w:ascii="Arial" w:hAnsi="Arial" w:cs="Arial"/>
          <w:color w:val="FF0000"/>
          <w:sz w:val="20"/>
          <w:szCs w:val="20"/>
        </w:rPr>
        <w:t>shoes</w:t>
      </w:r>
    </w:p>
    <w:p w14:paraId="608F138B" w14:textId="6DD5941B" w:rsidR="005D4B04" w:rsidRPr="0062492C" w:rsidRDefault="005D4B04" w:rsidP="005D4B04">
      <w:pPr>
        <w:pStyle w:val="ListParagraph"/>
        <w:numPr>
          <w:ilvl w:val="0"/>
          <w:numId w:val="19"/>
        </w:numPr>
        <w:shd w:val="clear" w:color="auto" w:fill="FFFFFF"/>
        <w:spacing w:before="100" w:beforeAutospacing="1" w:after="100" w:afterAutospacing="1"/>
        <w:jc w:val="both"/>
        <w:rPr>
          <w:color w:val="FF0000"/>
          <w:sz w:val="20"/>
          <w:szCs w:val="20"/>
        </w:rPr>
      </w:pPr>
      <w:r w:rsidRPr="0062492C">
        <w:rPr>
          <w:rFonts w:ascii="Arial" w:hAnsi="Arial" w:cs="Arial"/>
          <w:color w:val="FF0000"/>
          <w:sz w:val="20"/>
          <w:szCs w:val="20"/>
        </w:rPr>
        <w:t xml:space="preserve">No </w:t>
      </w:r>
      <w:r w:rsidR="006D2D12">
        <w:rPr>
          <w:rFonts w:ascii="Arial" w:hAnsi="Arial" w:cs="Arial"/>
          <w:color w:val="FF0000"/>
          <w:sz w:val="20"/>
          <w:szCs w:val="20"/>
        </w:rPr>
        <w:t>h</w:t>
      </w:r>
      <w:r w:rsidRPr="0062492C">
        <w:rPr>
          <w:rFonts w:ascii="Arial" w:hAnsi="Arial" w:cs="Arial"/>
          <w:color w:val="FF0000"/>
          <w:sz w:val="20"/>
          <w:szCs w:val="20"/>
        </w:rPr>
        <w:t xml:space="preserve">oodies or </w:t>
      </w:r>
      <w:r w:rsidR="009E2F77" w:rsidRPr="0062492C">
        <w:rPr>
          <w:rFonts w:ascii="Arial" w:hAnsi="Arial" w:cs="Arial"/>
          <w:color w:val="FF0000"/>
          <w:sz w:val="20"/>
          <w:szCs w:val="20"/>
        </w:rPr>
        <w:t>s</w:t>
      </w:r>
      <w:r w:rsidRPr="0062492C">
        <w:rPr>
          <w:rFonts w:ascii="Arial" w:hAnsi="Arial" w:cs="Arial"/>
          <w:color w:val="FF0000"/>
          <w:sz w:val="20"/>
          <w:szCs w:val="20"/>
        </w:rPr>
        <w:t xml:space="preserve">horts </w:t>
      </w:r>
    </w:p>
    <w:p w14:paraId="271A2F82" w14:textId="4477DAB4" w:rsidR="005D4B04" w:rsidRPr="0062492C" w:rsidRDefault="005D4B04" w:rsidP="005D4B04">
      <w:pPr>
        <w:numPr>
          <w:ilvl w:val="0"/>
          <w:numId w:val="19"/>
        </w:numPr>
        <w:shd w:val="clear" w:color="auto" w:fill="FFFFFF"/>
        <w:rPr>
          <w:rFonts w:ascii="Arial" w:hAnsi="Arial" w:cs="Arial"/>
          <w:color w:val="FF0000"/>
          <w:sz w:val="21"/>
          <w:szCs w:val="21"/>
        </w:rPr>
      </w:pPr>
      <w:r w:rsidRPr="0062492C">
        <w:rPr>
          <w:rFonts w:ascii="Arial" w:hAnsi="Arial" w:cs="Arial"/>
          <w:color w:val="FF0000"/>
          <w:sz w:val="21"/>
          <w:szCs w:val="21"/>
          <w:shd w:val="clear" w:color="auto" w:fill="FFFFFF"/>
        </w:rPr>
        <w:t>All glasses and eyewear must have a banded strap so that they are securely on you and cannot fall off, otherwise they must be removed</w:t>
      </w:r>
    </w:p>
    <w:p w14:paraId="23AC6951" w14:textId="5B75A2E6" w:rsidR="00AD4A7D" w:rsidRPr="0062492C" w:rsidRDefault="00AD4A7D" w:rsidP="00D35ABC">
      <w:pPr>
        <w:pStyle w:val="ListParagraph"/>
        <w:numPr>
          <w:ilvl w:val="0"/>
          <w:numId w:val="19"/>
        </w:numPr>
        <w:shd w:val="clear" w:color="auto" w:fill="FFFFFF"/>
        <w:spacing w:before="100" w:beforeAutospacing="1" w:after="100" w:afterAutospacing="1"/>
        <w:jc w:val="both"/>
        <w:rPr>
          <w:color w:val="FF0000"/>
          <w:sz w:val="20"/>
          <w:szCs w:val="20"/>
        </w:rPr>
      </w:pPr>
      <w:r w:rsidRPr="0062492C">
        <w:rPr>
          <w:rFonts w:ascii="Arial" w:hAnsi="Arial" w:cs="Arial"/>
          <w:color w:val="FF0000"/>
          <w:sz w:val="20"/>
          <w:szCs w:val="20"/>
        </w:rPr>
        <w:t xml:space="preserve">If you have any </w:t>
      </w:r>
      <w:r w:rsidR="00D346E5" w:rsidRPr="0062492C">
        <w:rPr>
          <w:rFonts w:ascii="Arial" w:hAnsi="Arial" w:cs="Arial"/>
          <w:color w:val="FF0000"/>
          <w:sz w:val="20"/>
          <w:szCs w:val="20"/>
        </w:rPr>
        <w:t>concerns,</w:t>
      </w:r>
      <w:r w:rsidRPr="0062492C">
        <w:rPr>
          <w:rFonts w:ascii="Arial" w:hAnsi="Arial" w:cs="Arial"/>
          <w:color w:val="FF0000"/>
          <w:sz w:val="20"/>
          <w:szCs w:val="20"/>
        </w:rPr>
        <w:t xml:space="preserve"> please inform a member of our staff immediately</w:t>
      </w:r>
    </w:p>
    <w:p w14:paraId="6BC70E14" w14:textId="7FACD99C" w:rsidR="00AD4A7D" w:rsidRPr="0062492C" w:rsidRDefault="00AD4A7D" w:rsidP="00D35ABC">
      <w:pPr>
        <w:pStyle w:val="ListParagraph"/>
        <w:numPr>
          <w:ilvl w:val="0"/>
          <w:numId w:val="19"/>
        </w:numPr>
        <w:shd w:val="clear" w:color="auto" w:fill="FFFFFF"/>
        <w:spacing w:before="100" w:beforeAutospacing="1" w:after="100" w:afterAutospacing="1"/>
        <w:jc w:val="both"/>
        <w:rPr>
          <w:color w:val="FF0000"/>
          <w:sz w:val="20"/>
          <w:szCs w:val="20"/>
        </w:rPr>
      </w:pPr>
      <w:r w:rsidRPr="0062492C">
        <w:rPr>
          <w:rFonts w:ascii="Arial" w:hAnsi="Arial" w:cs="Arial"/>
          <w:color w:val="FF0000"/>
          <w:sz w:val="20"/>
          <w:szCs w:val="20"/>
        </w:rPr>
        <w:t xml:space="preserve">We recommend you bring leather gardening style gloves (if you have), if not </w:t>
      </w:r>
      <w:r w:rsidR="008D5240">
        <w:rPr>
          <w:rFonts w:ascii="Arial" w:hAnsi="Arial" w:cs="Arial"/>
          <w:color w:val="FF0000"/>
          <w:sz w:val="20"/>
          <w:szCs w:val="20"/>
        </w:rPr>
        <w:t>gloves will be provided for you</w:t>
      </w:r>
    </w:p>
    <w:p w14:paraId="06DF7F81" w14:textId="24B5548C" w:rsidR="005F7E8A" w:rsidRPr="00D346E5" w:rsidRDefault="005F7E8A" w:rsidP="005F7E8A">
      <w:pPr>
        <w:pStyle w:val="m2044077398249795091xxxmsonormal"/>
        <w:shd w:val="clear" w:color="auto" w:fill="FFFFFF"/>
        <w:spacing w:before="0" w:beforeAutospacing="0" w:after="0" w:afterAutospacing="0"/>
        <w:rPr>
          <w:rFonts w:ascii="Calibri" w:hAnsi="Calibri" w:cs="Calibri"/>
          <w:b/>
          <w:bCs/>
          <w:color w:val="000000" w:themeColor="text1"/>
          <w:sz w:val="22"/>
          <w:szCs w:val="22"/>
        </w:rPr>
      </w:pPr>
      <w:r w:rsidRPr="00D346E5">
        <w:rPr>
          <w:rFonts w:ascii="Calibri" w:hAnsi="Calibri" w:cs="Calibri"/>
          <w:b/>
          <w:bCs/>
          <w:color w:val="000000" w:themeColor="text1"/>
          <w:sz w:val="22"/>
          <w:szCs w:val="22"/>
        </w:rPr>
        <w:t>Disabilities &amp; Pre-existing Medical Conditions</w:t>
      </w:r>
    </w:p>
    <w:p w14:paraId="2732D878" w14:textId="6E88E325" w:rsidR="005D4B04" w:rsidRPr="005F7E8A" w:rsidRDefault="005D4B04" w:rsidP="005F7E8A">
      <w:pPr>
        <w:pStyle w:val="m2044077398249795091xxxmsonormal"/>
        <w:shd w:val="clear" w:color="auto" w:fill="FFFFFF"/>
        <w:spacing w:before="0" w:beforeAutospacing="0" w:after="0" w:afterAutospacing="0"/>
        <w:rPr>
          <w:color w:val="222222"/>
        </w:rPr>
      </w:pPr>
      <w:r>
        <w:rPr>
          <w:rStyle w:val="m2044077398249795091xxcontentpasted0"/>
          <w:rFonts w:ascii="Calibri" w:hAnsi="Calibri" w:cs="Calibri"/>
          <w:color w:val="000000"/>
          <w:sz w:val="22"/>
          <w:szCs w:val="22"/>
        </w:rPr>
        <w:t>Should you have any disabilities or pre-existing medical conditions which may affect your ability to complete this event safely then please let us know a</w:t>
      </w:r>
      <w:r w:rsidR="008D5240">
        <w:rPr>
          <w:rStyle w:val="m2044077398249795091xxcontentpasted0"/>
          <w:rFonts w:ascii="Calibri" w:hAnsi="Calibri" w:cs="Calibri"/>
          <w:color w:val="000000"/>
          <w:sz w:val="22"/>
          <w:szCs w:val="22"/>
        </w:rPr>
        <w:t>s soon as possible</w:t>
      </w:r>
      <w:r>
        <w:rPr>
          <w:rStyle w:val="m2044077398249795091xxcontentpasted0"/>
          <w:rFonts w:ascii="Calibri" w:hAnsi="Calibri" w:cs="Calibri"/>
          <w:color w:val="000000"/>
          <w:sz w:val="22"/>
          <w:szCs w:val="22"/>
        </w:rPr>
        <w:t>.</w:t>
      </w:r>
      <w:r w:rsidRPr="005D4B04">
        <w:rPr>
          <w:rFonts w:ascii="Arial" w:hAnsi="Arial" w:cs="Arial"/>
          <w:color w:val="222222"/>
        </w:rPr>
        <w:t> </w:t>
      </w:r>
    </w:p>
    <w:p w14:paraId="550753F6" w14:textId="447AFF65" w:rsidR="009B39C8" w:rsidRPr="009C6E1D" w:rsidRDefault="00AD4A7D" w:rsidP="009C6E1D">
      <w:pPr>
        <w:shd w:val="clear" w:color="auto" w:fill="FFFFFF"/>
        <w:spacing w:before="100" w:beforeAutospacing="1" w:after="100" w:afterAutospacing="1"/>
        <w:jc w:val="both"/>
        <w:rPr>
          <w:rFonts w:ascii="ArialMT" w:hAnsi="ArialMT"/>
          <w:color w:val="000000" w:themeColor="text1"/>
          <w:sz w:val="20"/>
          <w:szCs w:val="20"/>
        </w:rPr>
      </w:pPr>
      <w:r w:rsidRPr="00C32081">
        <w:rPr>
          <w:rFonts w:ascii="ArialMT" w:hAnsi="ArialMT"/>
          <w:b/>
          <w:bCs/>
          <w:color w:val="000000" w:themeColor="text1"/>
          <w:sz w:val="20"/>
          <w:szCs w:val="20"/>
        </w:rPr>
        <w:t>Event Cancellations or Postponements:</w:t>
      </w:r>
      <w:r w:rsidRPr="00C32081">
        <w:rPr>
          <w:rFonts w:ascii="ArialMT" w:hAnsi="ArialMT"/>
          <w:color w:val="000000" w:themeColor="text1"/>
          <w:sz w:val="20"/>
          <w:szCs w:val="20"/>
        </w:rPr>
        <w:t xml:space="preserve"> We reserve the right to cancel or </w:t>
      </w:r>
      <w:r w:rsidR="00C32081">
        <w:rPr>
          <w:rFonts w:ascii="ArialMT" w:hAnsi="ArialMT"/>
          <w:color w:val="000000" w:themeColor="text1"/>
          <w:sz w:val="20"/>
          <w:szCs w:val="20"/>
        </w:rPr>
        <w:t xml:space="preserve">postpone the </w:t>
      </w:r>
      <w:r w:rsidRPr="00C32081">
        <w:rPr>
          <w:rFonts w:ascii="ArialMT" w:hAnsi="ArialMT"/>
          <w:color w:val="000000" w:themeColor="text1"/>
          <w:sz w:val="20"/>
          <w:szCs w:val="20"/>
        </w:rPr>
        <w:t>event if we consider there is an unacceptable risk (</w:t>
      </w:r>
      <w:proofErr w:type="gramStart"/>
      <w:r w:rsidRPr="00C32081">
        <w:rPr>
          <w:rFonts w:ascii="ArialMT" w:hAnsi="ArialMT"/>
          <w:color w:val="000000" w:themeColor="text1"/>
          <w:sz w:val="20"/>
          <w:szCs w:val="20"/>
        </w:rPr>
        <w:t>e.g.</w:t>
      </w:r>
      <w:proofErr w:type="gramEnd"/>
      <w:r w:rsidRPr="00C32081">
        <w:rPr>
          <w:rFonts w:ascii="ArialMT" w:hAnsi="ArialMT"/>
          <w:color w:val="000000" w:themeColor="text1"/>
          <w:sz w:val="20"/>
          <w:szCs w:val="20"/>
        </w:rPr>
        <w:t xml:space="preserve"> severe adverse weather) to the event participants</w:t>
      </w:r>
      <w:r w:rsidR="00C32081">
        <w:rPr>
          <w:rFonts w:ascii="ArialMT" w:hAnsi="ArialMT"/>
          <w:color w:val="000000" w:themeColor="text1"/>
          <w:sz w:val="20"/>
          <w:szCs w:val="20"/>
        </w:rPr>
        <w:t>,</w:t>
      </w:r>
      <w:r w:rsidRPr="00C32081">
        <w:rPr>
          <w:rFonts w:ascii="ArialMT" w:hAnsi="ArialMT"/>
          <w:color w:val="000000" w:themeColor="text1"/>
          <w:sz w:val="20"/>
          <w:szCs w:val="20"/>
        </w:rPr>
        <w:t xml:space="preserve"> our staff or the general public.</w:t>
      </w:r>
      <w:r w:rsidR="008D5240">
        <w:rPr>
          <w:rFonts w:ascii="ArialMT" w:hAnsi="ArialMT"/>
          <w:color w:val="000000" w:themeColor="text1"/>
          <w:sz w:val="20"/>
          <w:szCs w:val="20"/>
        </w:rPr>
        <w:t xml:space="preserve"> You</w:t>
      </w:r>
      <w:r w:rsidR="009B39C8" w:rsidRPr="00F100A8">
        <w:rPr>
          <w:rFonts w:ascii="ArialMT" w:hAnsi="ArialMT"/>
          <w:color w:val="000000" w:themeColor="text1"/>
          <w:sz w:val="20"/>
          <w:szCs w:val="20"/>
        </w:rPr>
        <w:t xml:space="preserve"> accept no refund will be given if </w:t>
      </w:r>
      <w:r w:rsidR="008D5240">
        <w:rPr>
          <w:rFonts w:ascii="ArialMT" w:hAnsi="ArialMT"/>
          <w:color w:val="000000" w:themeColor="text1"/>
          <w:sz w:val="20"/>
          <w:szCs w:val="20"/>
        </w:rPr>
        <w:t>you</w:t>
      </w:r>
      <w:r w:rsidR="009B39C8" w:rsidRPr="00F100A8">
        <w:rPr>
          <w:rFonts w:ascii="ArialMT" w:hAnsi="ArialMT"/>
          <w:color w:val="000000" w:themeColor="text1"/>
          <w:sz w:val="20"/>
          <w:szCs w:val="20"/>
        </w:rPr>
        <w:t xml:space="preserve"> cannot attend or if the event is cancelled for any reason. All entry proceeds will go to support the work of </w:t>
      </w:r>
      <w:r w:rsidR="00D346E5">
        <w:rPr>
          <w:rFonts w:ascii="ArialMT" w:hAnsi="ArialMT"/>
          <w:color w:val="000000" w:themeColor="text1"/>
          <w:sz w:val="20"/>
          <w:szCs w:val="20"/>
        </w:rPr>
        <w:t>Spina Bifida Hydrocephalus Scotland</w:t>
      </w:r>
      <w:r w:rsidR="009B39C8" w:rsidRPr="00F100A8">
        <w:rPr>
          <w:rFonts w:ascii="ArialMT" w:hAnsi="ArialMT"/>
          <w:color w:val="000000" w:themeColor="text1"/>
          <w:sz w:val="20"/>
          <w:szCs w:val="20"/>
        </w:rPr>
        <w:t>. You agree to be bound by all the event rules, conditions, and safety instructions.</w:t>
      </w:r>
      <w:r w:rsidRPr="00C32081">
        <w:rPr>
          <w:rFonts w:ascii="ArialMT" w:hAnsi="ArialMT"/>
          <w:color w:val="000000" w:themeColor="text1"/>
          <w:sz w:val="20"/>
          <w:szCs w:val="20"/>
        </w:rPr>
        <w:t xml:space="preserve"> </w:t>
      </w:r>
    </w:p>
    <w:p w14:paraId="41DAE615" w14:textId="1E45D39E" w:rsidR="0062492C" w:rsidRDefault="009B39C8" w:rsidP="00AD4A7D">
      <w:pPr>
        <w:jc w:val="both"/>
        <w:rPr>
          <w:rFonts w:ascii="Arial" w:hAnsi="Arial" w:cs="Arial"/>
          <w:color w:val="000000" w:themeColor="text1"/>
          <w:sz w:val="20"/>
          <w:szCs w:val="20"/>
        </w:rPr>
      </w:pPr>
      <w:bookmarkStart w:id="0" w:name="_Hlk137718048"/>
      <w:r w:rsidRPr="00F100A8">
        <w:rPr>
          <w:rFonts w:ascii="Arial" w:hAnsi="Arial" w:cs="Arial"/>
          <w:b/>
          <w:bCs/>
          <w:color w:val="000000" w:themeColor="text1"/>
          <w:sz w:val="20"/>
          <w:szCs w:val="20"/>
        </w:rPr>
        <w:t>Data Protection</w:t>
      </w:r>
      <w:r w:rsidRPr="00F100A8">
        <w:rPr>
          <w:rFonts w:ascii="Arial" w:hAnsi="Arial" w:cs="Arial"/>
          <w:color w:val="000000" w:themeColor="text1"/>
          <w:sz w:val="20"/>
          <w:szCs w:val="20"/>
        </w:rPr>
        <w:t xml:space="preserve">: </w:t>
      </w:r>
      <w:r w:rsidR="008D5240">
        <w:rPr>
          <w:rFonts w:ascii="Arial" w:hAnsi="Arial" w:cs="Arial"/>
          <w:color w:val="000000" w:themeColor="text1"/>
          <w:sz w:val="20"/>
          <w:szCs w:val="20"/>
        </w:rPr>
        <w:t>Spina Bifida Hydrocephalus Scotland</w:t>
      </w:r>
      <w:r w:rsidRPr="00F100A8">
        <w:rPr>
          <w:rFonts w:ascii="Arial" w:hAnsi="Arial" w:cs="Arial"/>
          <w:color w:val="000000" w:themeColor="text1"/>
          <w:sz w:val="20"/>
          <w:szCs w:val="20"/>
        </w:rPr>
        <w:t xml:space="preserve"> will use your data to provide you with important and relevant information regarding the event</w:t>
      </w:r>
      <w:r w:rsidR="008D5240">
        <w:rPr>
          <w:rFonts w:ascii="Arial" w:hAnsi="Arial" w:cs="Arial"/>
          <w:color w:val="000000" w:themeColor="text1"/>
          <w:sz w:val="20"/>
          <w:szCs w:val="20"/>
        </w:rPr>
        <w:t xml:space="preserve"> </w:t>
      </w:r>
      <w:r w:rsidRPr="00F100A8">
        <w:rPr>
          <w:rFonts w:ascii="Arial" w:hAnsi="Arial" w:cs="Arial"/>
          <w:color w:val="000000" w:themeColor="text1"/>
          <w:sz w:val="20"/>
          <w:szCs w:val="20"/>
        </w:rPr>
        <w:t xml:space="preserve">and provide the services and experiences that are fundamental to your safe and enjoyable participation in the event. We will never sell your personal information to third party organisations. More </w:t>
      </w:r>
    </w:p>
    <w:p w14:paraId="42BAF8FD" w14:textId="0C160EE1" w:rsidR="000E0411" w:rsidRDefault="009B39C8" w:rsidP="000E0411">
      <w:pPr>
        <w:jc w:val="both"/>
        <w:rPr>
          <w:rFonts w:ascii="Arial" w:hAnsi="Arial" w:cs="Arial"/>
          <w:color w:val="000000" w:themeColor="text1"/>
          <w:sz w:val="20"/>
          <w:szCs w:val="20"/>
        </w:rPr>
      </w:pPr>
      <w:r w:rsidRPr="00F100A8">
        <w:rPr>
          <w:rFonts w:ascii="Arial" w:hAnsi="Arial" w:cs="Arial"/>
          <w:color w:val="000000" w:themeColor="text1"/>
          <w:sz w:val="20"/>
          <w:szCs w:val="20"/>
        </w:rPr>
        <w:t>information about how we protect and use your data can be found on our website in our privacy policy</w:t>
      </w:r>
      <w:r w:rsidR="006D2D12">
        <w:rPr>
          <w:rFonts w:ascii="Arial" w:hAnsi="Arial" w:cs="Arial"/>
          <w:color w:val="000000" w:themeColor="text1"/>
          <w:sz w:val="20"/>
          <w:szCs w:val="20"/>
        </w:rPr>
        <w:t xml:space="preserve"> (</w:t>
      </w:r>
      <w:hyperlink r:id="rId13" w:history="1">
        <w:r w:rsidR="000E0411" w:rsidRPr="00EE7A34">
          <w:rPr>
            <w:rStyle w:val="Hyperlink"/>
            <w:rFonts w:ascii="Arial" w:hAnsi="Arial" w:cs="Arial"/>
            <w:sz w:val="20"/>
            <w:szCs w:val="20"/>
          </w:rPr>
          <w:t>www.sbhscotland.org.uk/privacy</w:t>
        </w:r>
      </w:hyperlink>
      <w:r w:rsidR="006D2D12">
        <w:rPr>
          <w:rFonts w:ascii="Arial" w:hAnsi="Arial" w:cs="Arial"/>
          <w:color w:val="000000" w:themeColor="text1"/>
          <w:sz w:val="20"/>
          <w:szCs w:val="20"/>
        </w:rPr>
        <w:t>).</w:t>
      </w:r>
    </w:p>
    <w:p w14:paraId="1458C53A" w14:textId="77777777" w:rsidR="000E0411" w:rsidRDefault="000E0411" w:rsidP="000E0411">
      <w:pPr>
        <w:jc w:val="both"/>
        <w:rPr>
          <w:rFonts w:ascii="ArialMT" w:hAnsi="ArialMT"/>
          <w:b/>
          <w:bCs/>
          <w:color w:val="333333"/>
          <w:sz w:val="20"/>
          <w:szCs w:val="21"/>
        </w:rPr>
      </w:pPr>
    </w:p>
    <w:p w14:paraId="62B0EB6B" w14:textId="454572FA" w:rsidR="00A5387D" w:rsidRDefault="0062492C" w:rsidP="000E0411">
      <w:pPr>
        <w:jc w:val="both"/>
        <w:rPr>
          <w:rFonts w:ascii="ArialMT" w:hAnsi="ArialMT"/>
          <w:b/>
          <w:bCs/>
          <w:color w:val="333333"/>
          <w:sz w:val="20"/>
          <w:szCs w:val="21"/>
        </w:rPr>
      </w:pPr>
      <w:r w:rsidRPr="0062492C">
        <w:rPr>
          <w:rFonts w:ascii="ArialMT" w:hAnsi="ArialMT"/>
          <w:b/>
          <w:bCs/>
          <w:color w:val="333333"/>
          <w:sz w:val="20"/>
          <w:szCs w:val="21"/>
        </w:rPr>
        <w:t xml:space="preserve">You are the person named on this form and will not give your place to anyone else, pretend to be anyone else or swap any participant identification methods during the Event. </w:t>
      </w:r>
      <w:bookmarkEnd w:id="0"/>
    </w:p>
    <w:p w14:paraId="1F2D3327" w14:textId="77777777" w:rsidR="000E0411" w:rsidRPr="000E0411" w:rsidRDefault="000E0411" w:rsidP="000E0411">
      <w:pPr>
        <w:jc w:val="both"/>
        <w:rPr>
          <w:rFonts w:ascii="Arial" w:hAnsi="Arial" w:cs="Arial"/>
          <w:color w:val="000000" w:themeColor="text1"/>
          <w:sz w:val="20"/>
          <w:szCs w:val="20"/>
        </w:rPr>
      </w:pPr>
    </w:p>
    <w:tbl>
      <w:tblPr>
        <w:tblStyle w:val="TableGrid"/>
        <w:tblW w:w="0" w:type="auto"/>
        <w:tblLook w:val="04A0" w:firstRow="1" w:lastRow="0" w:firstColumn="1" w:lastColumn="0" w:noHBand="0" w:noVBand="1"/>
      </w:tblPr>
      <w:tblGrid>
        <w:gridCol w:w="5240"/>
        <w:gridCol w:w="5210"/>
      </w:tblGrid>
      <w:tr w:rsidR="00CC3BBB" w:rsidRPr="00C32081" w14:paraId="7C7E24BB" w14:textId="77777777" w:rsidTr="00E32EF8">
        <w:tc>
          <w:tcPr>
            <w:tcW w:w="10450" w:type="dxa"/>
            <w:gridSpan w:val="2"/>
            <w:shd w:val="clear" w:color="auto" w:fill="D0CECE" w:themeFill="background2" w:themeFillShade="E6"/>
          </w:tcPr>
          <w:p w14:paraId="4B61A830" w14:textId="11360355" w:rsidR="00E32EF8" w:rsidRPr="00C32081" w:rsidRDefault="00E32EF8" w:rsidP="00AD4A7D">
            <w:pPr>
              <w:contextualSpacing/>
              <w:jc w:val="both"/>
              <w:rPr>
                <w:rFonts w:ascii="Arial" w:hAnsi="Arial" w:cs="Arial"/>
                <w:b/>
                <w:bCs/>
                <w:color w:val="000000" w:themeColor="text1"/>
                <w:sz w:val="20"/>
                <w:szCs w:val="20"/>
              </w:rPr>
            </w:pPr>
            <w:r w:rsidRPr="00C32081">
              <w:rPr>
                <w:rFonts w:ascii="Arial" w:hAnsi="Arial" w:cs="Arial"/>
                <w:b/>
                <w:bCs/>
                <w:color w:val="000000" w:themeColor="text1"/>
                <w:sz w:val="20"/>
                <w:szCs w:val="20"/>
              </w:rPr>
              <w:t>PARTICIPANT INFORMATION:</w:t>
            </w:r>
          </w:p>
        </w:tc>
      </w:tr>
      <w:tr w:rsidR="00CC3BBB" w:rsidRPr="00C32081" w14:paraId="302AE9D5" w14:textId="77777777" w:rsidTr="0062492C">
        <w:tc>
          <w:tcPr>
            <w:tcW w:w="5240" w:type="dxa"/>
          </w:tcPr>
          <w:p w14:paraId="204A9FB2" w14:textId="2C20CC3F" w:rsidR="00107E1F" w:rsidRPr="00C32081" w:rsidRDefault="00107E1F" w:rsidP="00AD4A7D">
            <w:pPr>
              <w:tabs>
                <w:tab w:val="center" w:pos="2504"/>
                <w:tab w:val="left" w:pos="2880"/>
              </w:tabs>
              <w:contextualSpacing/>
              <w:jc w:val="both"/>
              <w:rPr>
                <w:rFonts w:ascii="Arial" w:hAnsi="Arial" w:cs="Arial"/>
                <w:b/>
                <w:bCs/>
                <w:color w:val="000000" w:themeColor="text1"/>
                <w:sz w:val="20"/>
                <w:szCs w:val="20"/>
              </w:rPr>
            </w:pPr>
            <w:r w:rsidRPr="00C32081">
              <w:rPr>
                <w:rFonts w:ascii="Arial" w:hAnsi="Arial" w:cs="Arial"/>
                <w:b/>
                <w:bCs/>
                <w:color w:val="000000" w:themeColor="text1"/>
                <w:sz w:val="20"/>
                <w:szCs w:val="20"/>
              </w:rPr>
              <w:t xml:space="preserve">First Name: </w:t>
            </w:r>
          </w:p>
          <w:p w14:paraId="73C9B0E8" w14:textId="43D0AFB7" w:rsidR="00107E1F" w:rsidRPr="00C32081" w:rsidRDefault="00107E1F" w:rsidP="00AD4A7D">
            <w:pPr>
              <w:tabs>
                <w:tab w:val="center" w:pos="2504"/>
                <w:tab w:val="left" w:pos="2880"/>
              </w:tabs>
              <w:contextualSpacing/>
              <w:jc w:val="both"/>
              <w:rPr>
                <w:rFonts w:ascii="Arial" w:hAnsi="Arial" w:cs="Arial"/>
                <w:b/>
                <w:bCs/>
                <w:color w:val="000000" w:themeColor="text1"/>
                <w:sz w:val="20"/>
                <w:szCs w:val="20"/>
              </w:rPr>
            </w:pPr>
          </w:p>
        </w:tc>
        <w:tc>
          <w:tcPr>
            <w:tcW w:w="5210" w:type="dxa"/>
          </w:tcPr>
          <w:p w14:paraId="1B94A281" w14:textId="4F784F50" w:rsidR="00107E1F" w:rsidRPr="00C32081" w:rsidRDefault="00107E1F" w:rsidP="00AD4A7D">
            <w:pPr>
              <w:contextualSpacing/>
              <w:jc w:val="both"/>
              <w:rPr>
                <w:rFonts w:ascii="Arial" w:hAnsi="Arial" w:cs="Arial"/>
                <w:b/>
                <w:bCs/>
                <w:color w:val="000000" w:themeColor="text1"/>
                <w:sz w:val="20"/>
                <w:szCs w:val="20"/>
              </w:rPr>
            </w:pPr>
            <w:r w:rsidRPr="00C32081">
              <w:rPr>
                <w:rFonts w:ascii="Arial" w:hAnsi="Arial" w:cs="Arial"/>
                <w:b/>
                <w:bCs/>
                <w:color w:val="000000" w:themeColor="text1"/>
                <w:sz w:val="20"/>
                <w:szCs w:val="20"/>
              </w:rPr>
              <w:t>Last Name:</w:t>
            </w:r>
          </w:p>
        </w:tc>
      </w:tr>
      <w:tr w:rsidR="0062492C" w:rsidRPr="00C32081" w14:paraId="335BF3A7" w14:textId="77777777" w:rsidTr="0062492C">
        <w:tc>
          <w:tcPr>
            <w:tcW w:w="5240" w:type="dxa"/>
          </w:tcPr>
          <w:p w14:paraId="56BA8EAA" w14:textId="10CB71CA" w:rsidR="0062492C" w:rsidRPr="00C32081" w:rsidRDefault="0062492C" w:rsidP="00AD4A7D">
            <w:pPr>
              <w:contextualSpacing/>
              <w:jc w:val="both"/>
              <w:rPr>
                <w:rFonts w:ascii="Arial" w:hAnsi="Arial" w:cs="Arial"/>
                <w:b/>
                <w:bCs/>
                <w:color w:val="000000" w:themeColor="text1"/>
                <w:sz w:val="20"/>
                <w:szCs w:val="20"/>
              </w:rPr>
            </w:pPr>
            <w:r w:rsidRPr="00C32081">
              <w:rPr>
                <w:rFonts w:ascii="Arial" w:hAnsi="Arial" w:cs="Arial"/>
                <w:b/>
                <w:bCs/>
                <w:color w:val="000000" w:themeColor="text1"/>
                <w:sz w:val="20"/>
                <w:szCs w:val="20"/>
              </w:rPr>
              <w:t>Address:</w:t>
            </w:r>
          </w:p>
          <w:p w14:paraId="2C253CA8" w14:textId="77777777" w:rsidR="0062492C" w:rsidRDefault="0062492C" w:rsidP="00AD4A7D">
            <w:pPr>
              <w:contextualSpacing/>
              <w:jc w:val="both"/>
              <w:rPr>
                <w:rFonts w:ascii="Arial" w:hAnsi="Arial" w:cs="Arial"/>
                <w:b/>
                <w:bCs/>
                <w:color w:val="000000" w:themeColor="text1"/>
                <w:sz w:val="20"/>
                <w:szCs w:val="20"/>
              </w:rPr>
            </w:pPr>
          </w:p>
          <w:p w14:paraId="6DD4EF5C" w14:textId="77777777" w:rsidR="0062492C" w:rsidRPr="00C32081" w:rsidRDefault="0062492C" w:rsidP="00AD4A7D">
            <w:pPr>
              <w:contextualSpacing/>
              <w:jc w:val="both"/>
              <w:rPr>
                <w:rFonts w:ascii="Arial" w:hAnsi="Arial" w:cs="Arial"/>
                <w:b/>
                <w:bCs/>
                <w:color w:val="000000" w:themeColor="text1"/>
                <w:sz w:val="20"/>
                <w:szCs w:val="20"/>
              </w:rPr>
            </w:pPr>
          </w:p>
        </w:tc>
        <w:tc>
          <w:tcPr>
            <w:tcW w:w="5210" w:type="dxa"/>
          </w:tcPr>
          <w:p w14:paraId="7604DB3F" w14:textId="20309FAB" w:rsidR="0062492C" w:rsidRPr="00C32081" w:rsidRDefault="0062492C" w:rsidP="00AD4A7D">
            <w:pPr>
              <w:contextualSpacing/>
              <w:jc w:val="both"/>
              <w:rPr>
                <w:rFonts w:ascii="Arial" w:hAnsi="Arial" w:cs="Arial"/>
                <w:b/>
                <w:bCs/>
                <w:color w:val="000000" w:themeColor="text1"/>
                <w:sz w:val="20"/>
                <w:szCs w:val="20"/>
              </w:rPr>
            </w:pPr>
            <w:r w:rsidRPr="00C32081">
              <w:rPr>
                <w:rFonts w:ascii="Arial" w:hAnsi="Arial" w:cs="Arial"/>
                <w:b/>
                <w:bCs/>
                <w:color w:val="000000" w:themeColor="text1"/>
                <w:sz w:val="20"/>
                <w:szCs w:val="20"/>
              </w:rPr>
              <w:t>Phone Number</w:t>
            </w:r>
            <w:r>
              <w:rPr>
                <w:rFonts w:ascii="Arial" w:hAnsi="Arial" w:cs="Arial"/>
                <w:b/>
                <w:bCs/>
                <w:color w:val="000000" w:themeColor="text1"/>
                <w:sz w:val="20"/>
                <w:szCs w:val="20"/>
              </w:rPr>
              <w:t>:</w:t>
            </w:r>
          </w:p>
        </w:tc>
      </w:tr>
      <w:tr w:rsidR="00E32EF8" w:rsidRPr="00C32081" w14:paraId="588F6F23" w14:textId="77777777" w:rsidTr="0039386E">
        <w:tc>
          <w:tcPr>
            <w:tcW w:w="10450" w:type="dxa"/>
            <w:gridSpan w:val="2"/>
          </w:tcPr>
          <w:p w14:paraId="2B8852B4" w14:textId="0B07C301" w:rsidR="00E32EF8" w:rsidRPr="00C32081" w:rsidRDefault="00E32EF8" w:rsidP="00AD4A7D">
            <w:pPr>
              <w:contextualSpacing/>
              <w:jc w:val="both"/>
              <w:rPr>
                <w:rFonts w:ascii="Arial" w:hAnsi="Arial" w:cs="Arial"/>
                <w:b/>
                <w:bCs/>
                <w:color w:val="000000" w:themeColor="text1"/>
                <w:sz w:val="20"/>
                <w:szCs w:val="20"/>
              </w:rPr>
            </w:pPr>
            <w:r w:rsidRPr="00C32081">
              <w:rPr>
                <w:rFonts w:ascii="Arial" w:hAnsi="Arial" w:cs="Arial"/>
                <w:b/>
                <w:bCs/>
                <w:color w:val="000000" w:themeColor="text1"/>
                <w:sz w:val="20"/>
                <w:szCs w:val="20"/>
              </w:rPr>
              <w:t>Medical Conditions:</w:t>
            </w:r>
          </w:p>
          <w:p w14:paraId="080B653A" w14:textId="77777777" w:rsidR="0062492C" w:rsidRPr="00C32081" w:rsidRDefault="0062492C" w:rsidP="00AD4A7D">
            <w:pPr>
              <w:contextualSpacing/>
              <w:jc w:val="both"/>
              <w:rPr>
                <w:rFonts w:ascii="Arial" w:hAnsi="Arial" w:cs="Arial"/>
                <w:b/>
                <w:bCs/>
                <w:color w:val="000000" w:themeColor="text1"/>
                <w:sz w:val="20"/>
                <w:szCs w:val="20"/>
              </w:rPr>
            </w:pPr>
          </w:p>
          <w:p w14:paraId="1CF75BF4" w14:textId="27D98D7F" w:rsidR="00E32EF8" w:rsidRPr="00C32081" w:rsidRDefault="00E32EF8" w:rsidP="00AD4A7D">
            <w:pPr>
              <w:contextualSpacing/>
              <w:jc w:val="both"/>
              <w:rPr>
                <w:rFonts w:ascii="Arial" w:hAnsi="Arial" w:cs="Arial"/>
                <w:b/>
                <w:bCs/>
                <w:color w:val="000000" w:themeColor="text1"/>
                <w:sz w:val="20"/>
                <w:szCs w:val="20"/>
              </w:rPr>
            </w:pPr>
          </w:p>
        </w:tc>
      </w:tr>
      <w:tr w:rsidR="00CC3BBB" w:rsidRPr="00C32081" w14:paraId="2C413FF2" w14:textId="77777777" w:rsidTr="00E32EF8">
        <w:tc>
          <w:tcPr>
            <w:tcW w:w="10450" w:type="dxa"/>
            <w:gridSpan w:val="2"/>
            <w:shd w:val="clear" w:color="auto" w:fill="D0CECE" w:themeFill="background2" w:themeFillShade="E6"/>
          </w:tcPr>
          <w:p w14:paraId="7CDFAEC9" w14:textId="44C51DC9" w:rsidR="00E32EF8" w:rsidRPr="00C32081" w:rsidRDefault="00E32EF8" w:rsidP="00AD4A7D">
            <w:pPr>
              <w:contextualSpacing/>
              <w:jc w:val="both"/>
              <w:rPr>
                <w:rFonts w:ascii="Arial" w:hAnsi="Arial" w:cs="Arial"/>
                <w:b/>
                <w:bCs/>
                <w:color w:val="000000" w:themeColor="text1"/>
                <w:sz w:val="20"/>
                <w:szCs w:val="20"/>
              </w:rPr>
            </w:pPr>
            <w:r w:rsidRPr="00C32081">
              <w:rPr>
                <w:rFonts w:ascii="Arial" w:hAnsi="Arial" w:cs="Arial"/>
                <w:b/>
                <w:bCs/>
                <w:color w:val="000000" w:themeColor="text1"/>
                <w:sz w:val="20"/>
                <w:szCs w:val="20"/>
              </w:rPr>
              <w:t>EMERGENCY CONTACT</w:t>
            </w:r>
            <w:r w:rsidR="00F353F6" w:rsidRPr="00C32081">
              <w:rPr>
                <w:rFonts w:ascii="Arial" w:hAnsi="Arial" w:cs="Arial"/>
                <w:b/>
                <w:bCs/>
                <w:color w:val="000000" w:themeColor="text1"/>
                <w:sz w:val="20"/>
                <w:szCs w:val="20"/>
              </w:rPr>
              <w:t xml:space="preserve"> </w:t>
            </w:r>
          </w:p>
        </w:tc>
      </w:tr>
      <w:tr w:rsidR="00CC3BBB" w:rsidRPr="00C32081" w14:paraId="28CA9C48" w14:textId="77777777" w:rsidTr="0062492C">
        <w:tc>
          <w:tcPr>
            <w:tcW w:w="5240" w:type="dxa"/>
          </w:tcPr>
          <w:p w14:paraId="18E96579" w14:textId="1810664C" w:rsidR="00107E1F" w:rsidRPr="00C32081" w:rsidRDefault="00107E1F" w:rsidP="0062492C">
            <w:pPr>
              <w:contextualSpacing/>
              <w:jc w:val="both"/>
              <w:rPr>
                <w:rFonts w:ascii="Arial" w:hAnsi="Arial" w:cs="Arial"/>
                <w:b/>
                <w:bCs/>
                <w:color w:val="000000" w:themeColor="text1"/>
                <w:sz w:val="20"/>
                <w:szCs w:val="20"/>
              </w:rPr>
            </w:pPr>
            <w:r w:rsidRPr="00C32081">
              <w:rPr>
                <w:rFonts w:ascii="Arial" w:hAnsi="Arial" w:cs="Arial"/>
                <w:b/>
                <w:bCs/>
                <w:color w:val="000000" w:themeColor="text1"/>
                <w:sz w:val="20"/>
                <w:szCs w:val="20"/>
              </w:rPr>
              <w:t>Emergency Contact Name:</w:t>
            </w:r>
          </w:p>
          <w:p w14:paraId="699F1991" w14:textId="221EF6A9" w:rsidR="00107E1F" w:rsidRPr="00C32081" w:rsidRDefault="00107E1F" w:rsidP="00AD4A7D">
            <w:pPr>
              <w:contextualSpacing/>
              <w:jc w:val="both"/>
              <w:rPr>
                <w:rFonts w:ascii="Arial" w:hAnsi="Arial" w:cs="Arial"/>
                <w:b/>
                <w:bCs/>
                <w:color w:val="000000" w:themeColor="text1"/>
                <w:sz w:val="20"/>
                <w:szCs w:val="20"/>
              </w:rPr>
            </w:pPr>
          </w:p>
        </w:tc>
        <w:tc>
          <w:tcPr>
            <w:tcW w:w="5210" w:type="dxa"/>
          </w:tcPr>
          <w:p w14:paraId="17A4CFF5" w14:textId="38906F73" w:rsidR="00107E1F" w:rsidRPr="00C32081" w:rsidRDefault="00107E1F" w:rsidP="00AD4A7D">
            <w:pPr>
              <w:contextualSpacing/>
              <w:jc w:val="both"/>
              <w:rPr>
                <w:rFonts w:ascii="Arial" w:hAnsi="Arial" w:cs="Arial"/>
                <w:b/>
                <w:bCs/>
                <w:color w:val="000000" w:themeColor="text1"/>
                <w:sz w:val="20"/>
                <w:szCs w:val="20"/>
              </w:rPr>
            </w:pPr>
            <w:r w:rsidRPr="00C32081">
              <w:rPr>
                <w:rFonts w:ascii="Arial" w:hAnsi="Arial" w:cs="Arial"/>
                <w:b/>
                <w:bCs/>
                <w:color w:val="000000" w:themeColor="text1"/>
                <w:sz w:val="20"/>
                <w:szCs w:val="20"/>
              </w:rPr>
              <w:t>Emergency Contact Number:</w:t>
            </w:r>
          </w:p>
        </w:tc>
      </w:tr>
    </w:tbl>
    <w:p w14:paraId="45A69D47" w14:textId="3B1DC04B" w:rsidR="000836D0" w:rsidRPr="00C32081" w:rsidRDefault="000836D0" w:rsidP="00AD4A7D">
      <w:pPr>
        <w:contextualSpacing/>
        <w:jc w:val="both"/>
        <w:rPr>
          <w:rFonts w:ascii="Arial" w:hAnsi="Arial" w:cs="Arial"/>
          <w:color w:val="000000" w:themeColor="text1"/>
          <w:sz w:val="20"/>
          <w:szCs w:val="20"/>
        </w:rPr>
      </w:pPr>
    </w:p>
    <w:tbl>
      <w:tblPr>
        <w:tblStyle w:val="TableGrid"/>
        <w:tblW w:w="0" w:type="auto"/>
        <w:tblLook w:val="04A0" w:firstRow="1" w:lastRow="0" w:firstColumn="1" w:lastColumn="0" w:noHBand="0" w:noVBand="1"/>
      </w:tblPr>
      <w:tblGrid>
        <w:gridCol w:w="6799"/>
        <w:gridCol w:w="3651"/>
      </w:tblGrid>
      <w:tr w:rsidR="00CC3BBB" w:rsidRPr="00C32081" w14:paraId="3F528BF8" w14:textId="77777777" w:rsidTr="00F353F6">
        <w:tc>
          <w:tcPr>
            <w:tcW w:w="10450" w:type="dxa"/>
            <w:gridSpan w:val="2"/>
            <w:shd w:val="clear" w:color="auto" w:fill="D0CECE" w:themeFill="background2" w:themeFillShade="E6"/>
          </w:tcPr>
          <w:p w14:paraId="54BF05E9" w14:textId="5D50D193" w:rsidR="00E32EF8" w:rsidRPr="00C32081" w:rsidRDefault="00E32EF8" w:rsidP="00AD4A7D">
            <w:pPr>
              <w:contextualSpacing/>
              <w:jc w:val="both"/>
              <w:rPr>
                <w:rFonts w:ascii="Arial" w:hAnsi="Arial" w:cs="Arial"/>
                <w:b/>
                <w:bCs/>
                <w:color w:val="000000" w:themeColor="text1"/>
                <w:sz w:val="20"/>
                <w:szCs w:val="20"/>
              </w:rPr>
            </w:pPr>
            <w:r w:rsidRPr="00C32081">
              <w:rPr>
                <w:rFonts w:ascii="Arial" w:hAnsi="Arial" w:cs="Arial"/>
                <w:b/>
                <w:bCs/>
                <w:color w:val="000000" w:themeColor="text1"/>
                <w:sz w:val="20"/>
                <w:szCs w:val="20"/>
              </w:rPr>
              <w:t>SIGNATURE</w:t>
            </w:r>
          </w:p>
        </w:tc>
      </w:tr>
      <w:tr w:rsidR="00CC3BBB" w:rsidRPr="00C32081" w14:paraId="449DEF1E" w14:textId="77777777" w:rsidTr="00E32EF8">
        <w:tc>
          <w:tcPr>
            <w:tcW w:w="10450" w:type="dxa"/>
            <w:gridSpan w:val="2"/>
          </w:tcPr>
          <w:p w14:paraId="5CD07824" w14:textId="2A130AFC" w:rsidR="00C32081" w:rsidRPr="00C32081" w:rsidRDefault="00E32EF8" w:rsidP="00AD4A7D">
            <w:pPr>
              <w:contextualSpacing/>
              <w:jc w:val="both"/>
              <w:rPr>
                <w:rFonts w:ascii="Arial" w:hAnsi="Arial" w:cs="Arial"/>
                <w:color w:val="000000" w:themeColor="text1"/>
                <w:sz w:val="20"/>
                <w:szCs w:val="20"/>
              </w:rPr>
            </w:pPr>
            <w:r w:rsidRPr="00C32081">
              <w:rPr>
                <w:rFonts w:ascii="Arial" w:hAnsi="Arial" w:cs="Arial"/>
                <w:color w:val="000000" w:themeColor="text1"/>
                <w:sz w:val="20"/>
                <w:szCs w:val="20"/>
              </w:rPr>
              <w:t xml:space="preserve">By signing the box </w:t>
            </w:r>
            <w:r w:rsidR="00F353F6" w:rsidRPr="00C32081">
              <w:rPr>
                <w:rFonts w:ascii="Arial" w:hAnsi="Arial" w:cs="Arial"/>
                <w:color w:val="000000" w:themeColor="text1"/>
                <w:sz w:val="20"/>
                <w:szCs w:val="20"/>
              </w:rPr>
              <w:t>below,</w:t>
            </w:r>
            <w:r w:rsidRPr="00C32081">
              <w:rPr>
                <w:rFonts w:ascii="Arial" w:hAnsi="Arial" w:cs="Arial"/>
                <w:color w:val="000000" w:themeColor="text1"/>
                <w:sz w:val="20"/>
                <w:szCs w:val="20"/>
              </w:rPr>
              <w:t xml:space="preserve"> I confirm I have read and consent to the terms and conditions and medical disclaimer </w:t>
            </w:r>
            <w:r w:rsidR="00F353F6" w:rsidRPr="00C32081">
              <w:rPr>
                <w:rFonts w:ascii="Arial" w:hAnsi="Arial" w:cs="Arial"/>
                <w:color w:val="000000" w:themeColor="text1"/>
                <w:sz w:val="20"/>
                <w:szCs w:val="20"/>
              </w:rPr>
              <w:t>for my participation</w:t>
            </w:r>
            <w:r w:rsidR="0091777C">
              <w:rPr>
                <w:rFonts w:ascii="Arial" w:hAnsi="Arial" w:cs="Arial"/>
                <w:color w:val="000000" w:themeColor="text1"/>
                <w:sz w:val="20"/>
                <w:szCs w:val="20"/>
              </w:rPr>
              <w:t xml:space="preserve"> (or the participation of my child if under 18)</w:t>
            </w:r>
            <w:r w:rsidR="00283EA8">
              <w:rPr>
                <w:rFonts w:ascii="Arial" w:hAnsi="Arial" w:cs="Arial"/>
                <w:color w:val="000000" w:themeColor="text1"/>
                <w:sz w:val="20"/>
                <w:szCs w:val="20"/>
              </w:rPr>
              <w:t xml:space="preserve"> </w:t>
            </w:r>
            <w:r w:rsidR="00F353F6" w:rsidRPr="00C32081">
              <w:rPr>
                <w:rFonts w:ascii="Arial" w:hAnsi="Arial" w:cs="Arial"/>
                <w:color w:val="000000" w:themeColor="text1"/>
                <w:sz w:val="20"/>
                <w:szCs w:val="20"/>
              </w:rPr>
              <w:t xml:space="preserve">in this </w:t>
            </w:r>
            <w:r w:rsidRPr="00C32081">
              <w:rPr>
                <w:rFonts w:ascii="Arial" w:hAnsi="Arial" w:cs="Arial"/>
                <w:color w:val="000000" w:themeColor="text1"/>
                <w:sz w:val="20"/>
                <w:szCs w:val="20"/>
              </w:rPr>
              <w:t>abseil event</w:t>
            </w:r>
            <w:r w:rsidR="00F353F6" w:rsidRPr="00C32081">
              <w:rPr>
                <w:rFonts w:ascii="Arial" w:hAnsi="Arial" w:cs="Arial"/>
                <w:color w:val="000000" w:themeColor="text1"/>
                <w:sz w:val="20"/>
                <w:szCs w:val="20"/>
              </w:rPr>
              <w:t>:</w:t>
            </w:r>
          </w:p>
        </w:tc>
      </w:tr>
      <w:tr w:rsidR="00CC3BBB" w:rsidRPr="00C32081" w14:paraId="509A6512" w14:textId="77777777" w:rsidTr="000E0411">
        <w:trPr>
          <w:trHeight w:val="518"/>
        </w:trPr>
        <w:tc>
          <w:tcPr>
            <w:tcW w:w="6799" w:type="dxa"/>
          </w:tcPr>
          <w:p w14:paraId="7A89FED3" w14:textId="1B01F172" w:rsidR="0062492C" w:rsidRDefault="00F353F6" w:rsidP="00AD4A7D">
            <w:pPr>
              <w:contextualSpacing/>
              <w:jc w:val="both"/>
              <w:rPr>
                <w:rFonts w:ascii="Arial" w:hAnsi="Arial" w:cs="Arial"/>
                <w:b/>
                <w:bCs/>
                <w:color w:val="000000" w:themeColor="text1"/>
                <w:sz w:val="20"/>
                <w:szCs w:val="20"/>
              </w:rPr>
            </w:pPr>
            <w:r w:rsidRPr="00C32081">
              <w:rPr>
                <w:rFonts w:ascii="Arial" w:hAnsi="Arial" w:cs="Arial"/>
                <w:b/>
                <w:bCs/>
                <w:color w:val="000000" w:themeColor="text1"/>
                <w:sz w:val="20"/>
                <w:szCs w:val="20"/>
              </w:rPr>
              <w:t>Signature:</w:t>
            </w:r>
          </w:p>
          <w:p w14:paraId="6625DDD7" w14:textId="48282A38" w:rsidR="00F353F6" w:rsidRPr="00C32081" w:rsidRDefault="00F353F6" w:rsidP="00AD4A7D">
            <w:pPr>
              <w:contextualSpacing/>
              <w:jc w:val="both"/>
              <w:rPr>
                <w:rFonts w:ascii="Arial" w:hAnsi="Arial" w:cs="Arial"/>
                <w:b/>
                <w:bCs/>
                <w:color w:val="000000" w:themeColor="text1"/>
                <w:sz w:val="20"/>
                <w:szCs w:val="20"/>
              </w:rPr>
            </w:pPr>
          </w:p>
        </w:tc>
        <w:tc>
          <w:tcPr>
            <w:tcW w:w="3651" w:type="dxa"/>
          </w:tcPr>
          <w:p w14:paraId="79EB3D44" w14:textId="2AB48724" w:rsidR="00F353F6" w:rsidRPr="00C32081" w:rsidRDefault="00F353F6" w:rsidP="00AD4A7D">
            <w:pPr>
              <w:contextualSpacing/>
              <w:jc w:val="both"/>
              <w:rPr>
                <w:rFonts w:ascii="Arial" w:hAnsi="Arial" w:cs="Arial"/>
                <w:b/>
                <w:bCs/>
                <w:color w:val="000000" w:themeColor="text1"/>
                <w:sz w:val="20"/>
                <w:szCs w:val="20"/>
              </w:rPr>
            </w:pPr>
            <w:r w:rsidRPr="00C32081">
              <w:rPr>
                <w:rFonts w:ascii="Arial" w:hAnsi="Arial" w:cs="Arial"/>
                <w:b/>
                <w:bCs/>
                <w:color w:val="000000" w:themeColor="text1"/>
                <w:sz w:val="20"/>
                <w:szCs w:val="20"/>
              </w:rPr>
              <w:t>Date:</w:t>
            </w:r>
          </w:p>
        </w:tc>
      </w:tr>
    </w:tbl>
    <w:p w14:paraId="760B0940" w14:textId="77777777" w:rsidR="00E32EF8" w:rsidRPr="00C32081" w:rsidRDefault="00E32EF8" w:rsidP="00AD4A7D">
      <w:pPr>
        <w:contextualSpacing/>
        <w:jc w:val="both"/>
        <w:rPr>
          <w:color w:val="000000" w:themeColor="text1"/>
          <w:sz w:val="20"/>
          <w:szCs w:val="20"/>
        </w:rPr>
      </w:pPr>
    </w:p>
    <w:sectPr w:rsidR="00E32EF8" w:rsidRPr="00C32081" w:rsidSect="00D51AE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6F94E" w14:textId="77777777" w:rsidR="00732A50" w:rsidRDefault="00732A50" w:rsidP="00643BB9">
      <w:r>
        <w:separator/>
      </w:r>
    </w:p>
  </w:endnote>
  <w:endnote w:type="continuationSeparator" w:id="0">
    <w:p w14:paraId="00111F41" w14:textId="77777777" w:rsidR="00732A50" w:rsidRDefault="00732A50" w:rsidP="00643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EAC9E" w14:textId="77777777" w:rsidR="00732A50" w:rsidRDefault="00732A50" w:rsidP="00643BB9">
      <w:r>
        <w:separator/>
      </w:r>
    </w:p>
  </w:footnote>
  <w:footnote w:type="continuationSeparator" w:id="0">
    <w:p w14:paraId="09FAC52A" w14:textId="77777777" w:rsidR="00732A50" w:rsidRDefault="00732A50" w:rsidP="00643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61EF"/>
    <w:multiLevelType w:val="hybridMultilevel"/>
    <w:tmpl w:val="8D78B1AA"/>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0FED25C4"/>
    <w:multiLevelType w:val="multilevel"/>
    <w:tmpl w:val="04A0C1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84FEE"/>
    <w:multiLevelType w:val="multilevel"/>
    <w:tmpl w:val="62920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6F623B"/>
    <w:multiLevelType w:val="multilevel"/>
    <w:tmpl w:val="8132E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4D7BEE"/>
    <w:multiLevelType w:val="hybridMultilevel"/>
    <w:tmpl w:val="EAE4E8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ED44791"/>
    <w:multiLevelType w:val="multilevel"/>
    <w:tmpl w:val="92AC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6917A4"/>
    <w:multiLevelType w:val="hybridMultilevel"/>
    <w:tmpl w:val="508A4A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F8D76B5"/>
    <w:multiLevelType w:val="multilevel"/>
    <w:tmpl w:val="A7C0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F77FE2"/>
    <w:multiLevelType w:val="multilevel"/>
    <w:tmpl w:val="94A4D5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313364"/>
    <w:multiLevelType w:val="hybridMultilevel"/>
    <w:tmpl w:val="86329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492D26"/>
    <w:multiLevelType w:val="multilevel"/>
    <w:tmpl w:val="8132EC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8D43DC"/>
    <w:multiLevelType w:val="multilevel"/>
    <w:tmpl w:val="40E4D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9444C2"/>
    <w:multiLevelType w:val="multilevel"/>
    <w:tmpl w:val="35AC84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C37257"/>
    <w:multiLevelType w:val="multilevel"/>
    <w:tmpl w:val="A76A3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F83F0F"/>
    <w:multiLevelType w:val="multilevel"/>
    <w:tmpl w:val="8BCCADA4"/>
    <w:lvl w:ilvl="0">
      <w:start w:val="1"/>
      <w:numFmt w:val="decimal"/>
      <w:lvlText w:val="%1."/>
      <w:lvlJc w:val="left"/>
      <w:pPr>
        <w:ind w:left="502" w:hanging="360"/>
      </w:pPr>
      <w:rPr>
        <w:rFonts w:ascii="Arial" w:hAnsi="Arial" w:cs="Arial" w:hint="default"/>
        <w:b/>
        <w:color w:val="333333"/>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C52C62"/>
    <w:multiLevelType w:val="multilevel"/>
    <w:tmpl w:val="8BCCADA4"/>
    <w:lvl w:ilvl="0">
      <w:start w:val="1"/>
      <w:numFmt w:val="decimal"/>
      <w:lvlText w:val="%1."/>
      <w:lvlJc w:val="left"/>
      <w:pPr>
        <w:ind w:left="502" w:hanging="360"/>
      </w:pPr>
      <w:rPr>
        <w:rFonts w:ascii="Arial" w:hAnsi="Arial" w:cs="Arial" w:hint="default"/>
        <w:b/>
        <w:color w:val="333333"/>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C730DA"/>
    <w:multiLevelType w:val="multilevel"/>
    <w:tmpl w:val="AC68AE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3C31E2"/>
    <w:multiLevelType w:val="multilevel"/>
    <w:tmpl w:val="E3F82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827228"/>
    <w:multiLevelType w:val="multilevel"/>
    <w:tmpl w:val="67A21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725326"/>
    <w:multiLevelType w:val="multilevel"/>
    <w:tmpl w:val="8132E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9971F6"/>
    <w:multiLevelType w:val="multilevel"/>
    <w:tmpl w:val="779AD6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142D20"/>
    <w:multiLevelType w:val="multilevel"/>
    <w:tmpl w:val="8132E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AE5959"/>
    <w:multiLevelType w:val="multilevel"/>
    <w:tmpl w:val="01FE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EC0F8B"/>
    <w:multiLevelType w:val="multilevel"/>
    <w:tmpl w:val="D7C432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E02B97"/>
    <w:multiLevelType w:val="hybridMultilevel"/>
    <w:tmpl w:val="8236F6BA"/>
    <w:lvl w:ilvl="0" w:tplc="C7A45684">
      <w:start w:val="1"/>
      <w:numFmt w:val="decimal"/>
      <w:lvlText w:val="%1."/>
      <w:lvlJc w:val="left"/>
      <w:pPr>
        <w:ind w:left="720" w:hanging="360"/>
      </w:pPr>
      <w:rPr>
        <w:rFonts w:ascii="Arial" w:hAnsi="Arial" w:cs="Arial" w:hint="default"/>
        <w:b/>
        <w:color w:val="333333"/>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8D37F0"/>
    <w:multiLevelType w:val="multilevel"/>
    <w:tmpl w:val="75E4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2902158">
    <w:abstractNumId w:val="2"/>
  </w:num>
  <w:num w:numId="2" w16cid:durableId="258025870">
    <w:abstractNumId w:val="1"/>
  </w:num>
  <w:num w:numId="3" w16cid:durableId="1346008502">
    <w:abstractNumId w:val="23"/>
  </w:num>
  <w:num w:numId="4" w16cid:durableId="1929460974">
    <w:abstractNumId w:val="17"/>
  </w:num>
  <w:num w:numId="5" w16cid:durableId="123042404">
    <w:abstractNumId w:val="8"/>
  </w:num>
  <w:num w:numId="6" w16cid:durableId="340934103">
    <w:abstractNumId w:val="3"/>
  </w:num>
  <w:num w:numId="7" w16cid:durableId="805702015">
    <w:abstractNumId w:val="12"/>
  </w:num>
  <w:num w:numId="8" w16cid:durableId="1622179540">
    <w:abstractNumId w:val="18"/>
  </w:num>
  <w:num w:numId="9" w16cid:durableId="756054913">
    <w:abstractNumId w:val="11"/>
  </w:num>
  <w:num w:numId="10" w16cid:durableId="1240098994">
    <w:abstractNumId w:val="16"/>
  </w:num>
  <w:num w:numId="11" w16cid:durableId="758067934">
    <w:abstractNumId w:val="20"/>
  </w:num>
  <w:num w:numId="12" w16cid:durableId="1914586684">
    <w:abstractNumId w:val="24"/>
  </w:num>
  <w:num w:numId="13" w16cid:durableId="977537191">
    <w:abstractNumId w:val="19"/>
  </w:num>
  <w:num w:numId="14" w16cid:durableId="952638581">
    <w:abstractNumId w:val="14"/>
  </w:num>
  <w:num w:numId="15" w16cid:durableId="2083327948">
    <w:abstractNumId w:val="0"/>
  </w:num>
  <w:num w:numId="16" w16cid:durableId="1594784120">
    <w:abstractNumId w:val="21"/>
  </w:num>
  <w:num w:numId="17" w16cid:durableId="2009208178">
    <w:abstractNumId w:val="10"/>
  </w:num>
  <w:num w:numId="18" w16cid:durableId="1617560272">
    <w:abstractNumId w:val="15"/>
  </w:num>
  <w:num w:numId="19" w16cid:durableId="277103276">
    <w:abstractNumId w:val="4"/>
  </w:num>
  <w:num w:numId="20" w16cid:durableId="477306207">
    <w:abstractNumId w:val="9"/>
  </w:num>
  <w:num w:numId="21" w16cid:durableId="1151168205">
    <w:abstractNumId w:val="25"/>
  </w:num>
  <w:num w:numId="22" w16cid:durableId="1102609072">
    <w:abstractNumId w:val="6"/>
  </w:num>
  <w:num w:numId="23" w16cid:durableId="1236085669">
    <w:abstractNumId w:val="7"/>
  </w:num>
  <w:num w:numId="24" w16cid:durableId="2011563203">
    <w:abstractNumId w:val="22"/>
  </w:num>
  <w:num w:numId="25" w16cid:durableId="227544253">
    <w:abstractNumId w:val="5"/>
  </w:num>
  <w:num w:numId="26" w16cid:durableId="17207839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7D"/>
    <w:rsid w:val="000514A3"/>
    <w:rsid w:val="00066DF7"/>
    <w:rsid w:val="000836D0"/>
    <w:rsid w:val="00091C01"/>
    <w:rsid w:val="000B65AC"/>
    <w:rsid w:val="000E0411"/>
    <w:rsid w:val="00107E1F"/>
    <w:rsid w:val="00124B6F"/>
    <w:rsid w:val="00142647"/>
    <w:rsid w:val="001821C7"/>
    <w:rsid w:val="001E5EE2"/>
    <w:rsid w:val="00201A22"/>
    <w:rsid w:val="00220C9A"/>
    <w:rsid w:val="00222E52"/>
    <w:rsid w:val="00250B91"/>
    <w:rsid w:val="00283EA8"/>
    <w:rsid w:val="00460842"/>
    <w:rsid w:val="0054124C"/>
    <w:rsid w:val="00553BEF"/>
    <w:rsid w:val="005D4B04"/>
    <w:rsid w:val="005F7E8A"/>
    <w:rsid w:val="0062492C"/>
    <w:rsid w:val="00643BB9"/>
    <w:rsid w:val="006705CA"/>
    <w:rsid w:val="006A7858"/>
    <w:rsid w:val="006B5D06"/>
    <w:rsid w:val="006D2D12"/>
    <w:rsid w:val="00732A50"/>
    <w:rsid w:val="007C58E3"/>
    <w:rsid w:val="00880AA4"/>
    <w:rsid w:val="00883A90"/>
    <w:rsid w:val="0088671B"/>
    <w:rsid w:val="008D5240"/>
    <w:rsid w:val="008E5863"/>
    <w:rsid w:val="0090415E"/>
    <w:rsid w:val="0091777C"/>
    <w:rsid w:val="009B39C8"/>
    <w:rsid w:val="009C4926"/>
    <w:rsid w:val="009C6E1D"/>
    <w:rsid w:val="009E2F77"/>
    <w:rsid w:val="00A13AB7"/>
    <w:rsid w:val="00A5387D"/>
    <w:rsid w:val="00A908D1"/>
    <w:rsid w:val="00AC2FD0"/>
    <w:rsid w:val="00AD4A7D"/>
    <w:rsid w:val="00C32081"/>
    <w:rsid w:val="00C91386"/>
    <w:rsid w:val="00CC3BBB"/>
    <w:rsid w:val="00D346E5"/>
    <w:rsid w:val="00D35ABC"/>
    <w:rsid w:val="00D51AE1"/>
    <w:rsid w:val="00D97EE1"/>
    <w:rsid w:val="00DA135D"/>
    <w:rsid w:val="00DA6D83"/>
    <w:rsid w:val="00E178FA"/>
    <w:rsid w:val="00E32EF8"/>
    <w:rsid w:val="00F100A8"/>
    <w:rsid w:val="00F21BE4"/>
    <w:rsid w:val="00F353F6"/>
    <w:rsid w:val="00FE2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AA97"/>
  <w15:chartTrackingRefBased/>
  <w15:docId w15:val="{2D4589B3-F09D-7F4D-9663-547C71DF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04"/>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E32EF8"/>
    <w:pPr>
      <w:jc w:val="center"/>
      <w:outlineLvl w:val="1"/>
    </w:pPr>
    <w:rPr>
      <w:rFonts w:ascii="Tahoma" w:hAnsi="Tahoma" w:cs="Calibri"/>
      <w:b/>
      <w:caps/>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387D"/>
    <w:pPr>
      <w:spacing w:before="100" w:beforeAutospacing="1" w:after="100" w:afterAutospacing="1"/>
    </w:pPr>
  </w:style>
  <w:style w:type="paragraph" w:styleId="ListParagraph">
    <w:name w:val="List Paragraph"/>
    <w:basedOn w:val="Normal"/>
    <w:uiPriority w:val="34"/>
    <w:qFormat/>
    <w:rsid w:val="00250B91"/>
    <w:pPr>
      <w:ind w:left="720"/>
      <w:contextualSpacing/>
    </w:pPr>
  </w:style>
  <w:style w:type="character" w:styleId="Hyperlink">
    <w:name w:val="Hyperlink"/>
    <w:basedOn w:val="DefaultParagraphFont"/>
    <w:uiPriority w:val="99"/>
    <w:unhideWhenUsed/>
    <w:rsid w:val="00107E1F"/>
    <w:rPr>
      <w:color w:val="0563C1" w:themeColor="hyperlink"/>
      <w:u w:val="single"/>
    </w:rPr>
  </w:style>
  <w:style w:type="character" w:styleId="UnresolvedMention">
    <w:name w:val="Unresolved Mention"/>
    <w:basedOn w:val="DefaultParagraphFont"/>
    <w:uiPriority w:val="99"/>
    <w:semiHidden/>
    <w:unhideWhenUsed/>
    <w:rsid w:val="00107E1F"/>
    <w:rPr>
      <w:color w:val="605E5C"/>
      <w:shd w:val="clear" w:color="auto" w:fill="E1DFDD"/>
    </w:rPr>
  </w:style>
  <w:style w:type="table" w:styleId="TableGrid">
    <w:name w:val="Table Grid"/>
    <w:basedOn w:val="TableNormal"/>
    <w:uiPriority w:val="39"/>
    <w:rsid w:val="00107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32EF8"/>
    <w:rPr>
      <w:rFonts w:ascii="Tahoma" w:eastAsia="Times New Roman" w:hAnsi="Tahoma" w:cs="Calibri"/>
      <w:b/>
      <w:caps/>
      <w:sz w:val="16"/>
      <w:szCs w:val="16"/>
      <w:lang w:val="en-US"/>
    </w:rPr>
  </w:style>
  <w:style w:type="paragraph" w:customStyle="1" w:styleId="m2044077398249795091xxxmsonormal">
    <w:name w:val="m_2044077398249795091xxxmsonormal"/>
    <w:basedOn w:val="Normal"/>
    <w:rsid w:val="005D4B04"/>
    <w:pPr>
      <w:spacing w:before="100" w:beforeAutospacing="1" w:after="100" w:afterAutospacing="1"/>
    </w:pPr>
  </w:style>
  <w:style w:type="character" w:customStyle="1" w:styleId="apple-converted-space">
    <w:name w:val="apple-converted-space"/>
    <w:basedOn w:val="DefaultParagraphFont"/>
    <w:rsid w:val="005D4B04"/>
  </w:style>
  <w:style w:type="character" w:customStyle="1" w:styleId="m2044077398249795091xxcontentpasted0">
    <w:name w:val="m_2044077398249795091xxcontentpasted0"/>
    <w:basedOn w:val="DefaultParagraphFont"/>
    <w:rsid w:val="005D4B04"/>
  </w:style>
  <w:style w:type="paragraph" w:customStyle="1" w:styleId="m2044077398249795091xxmsonormal">
    <w:name w:val="m_2044077398249795091xxmsonormal"/>
    <w:basedOn w:val="Normal"/>
    <w:rsid w:val="005D4B04"/>
    <w:pPr>
      <w:spacing w:before="100" w:beforeAutospacing="1" w:after="100" w:afterAutospacing="1"/>
    </w:pPr>
  </w:style>
  <w:style w:type="paragraph" w:styleId="Header">
    <w:name w:val="header"/>
    <w:basedOn w:val="Normal"/>
    <w:link w:val="HeaderChar"/>
    <w:uiPriority w:val="99"/>
    <w:unhideWhenUsed/>
    <w:rsid w:val="00643BB9"/>
    <w:pPr>
      <w:tabs>
        <w:tab w:val="center" w:pos="4513"/>
        <w:tab w:val="right" w:pos="9026"/>
      </w:tabs>
    </w:pPr>
  </w:style>
  <w:style w:type="character" w:customStyle="1" w:styleId="HeaderChar">
    <w:name w:val="Header Char"/>
    <w:basedOn w:val="DefaultParagraphFont"/>
    <w:link w:val="Header"/>
    <w:uiPriority w:val="99"/>
    <w:rsid w:val="00643BB9"/>
    <w:rPr>
      <w:rFonts w:ascii="Times New Roman" w:eastAsia="Times New Roman" w:hAnsi="Times New Roman" w:cs="Times New Roman"/>
      <w:lang w:eastAsia="en-GB"/>
    </w:rPr>
  </w:style>
  <w:style w:type="paragraph" w:styleId="Footer">
    <w:name w:val="footer"/>
    <w:basedOn w:val="Normal"/>
    <w:link w:val="FooterChar"/>
    <w:uiPriority w:val="99"/>
    <w:unhideWhenUsed/>
    <w:rsid w:val="00643BB9"/>
    <w:pPr>
      <w:tabs>
        <w:tab w:val="center" w:pos="4513"/>
        <w:tab w:val="right" w:pos="9026"/>
      </w:tabs>
    </w:pPr>
  </w:style>
  <w:style w:type="character" w:customStyle="1" w:styleId="FooterChar">
    <w:name w:val="Footer Char"/>
    <w:basedOn w:val="DefaultParagraphFont"/>
    <w:link w:val="Footer"/>
    <w:uiPriority w:val="99"/>
    <w:rsid w:val="00643BB9"/>
    <w:rPr>
      <w:rFonts w:ascii="Times New Roman" w:eastAsia="Times New Roman" w:hAnsi="Times New Roman" w:cs="Times New Roman"/>
      <w:lang w:eastAsia="en-GB"/>
    </w:rPr>
  </w:style>
  <w:style w:type="paragraph" w:styleId="Revision">
    <w:name w:val="Revision"/>
    <w:hidden/>
    <w:uiPriority w:val="99"/>
    <w:semiHidden/>
    <w:rsid w:val="00643BB9"/>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00835">
      <w:bodyDiv w:val="1"/>
      <w:marLeft w:val="0"/>
      <w:marRight w:val="0"/>
      <w:marTop w:val="0"/>
      <w:marBottom w:val="0"/>
      <w:divBdr>
        <w:top w:val="none" w:sz="0" w:space="0" w:color="auto"/>
        <w:left w:val="none" w:sz="0" w:space="0" w:color="auto"/>
        <w:bottom w:val="none" w:sz="0" w:space="0" w:color="auto"/>
        <w:right w:val="none" w:sz="0" w:space="0" w:color="auto"/>
      </w:divBdr>
    </w:div>
    <w:div w:id="102265411">
      <w:bodyDiv w:val="1"/>
      <w:marLeft w:val="0"/>
      <w:marRight w:val="0"/>
      <w:marTop w:val="0"/>
      <w:marBottom w:val="0"/>
      <w:divBdr>
        <w:top w:val="none" w:sz="0" w:space="0" w:color="auto"/>
        <w:left w:val="none" w:sz="0" w:space="0" w:color="auto"/>
        <w:bottom w:val="none" w:sz="0" w:space="0" w:color="auto"/>
        <w:right w:val="none" w:sz="0" w:space="0" w:color="auto"/>
      </w:divBdr>
    </w:div>
    <w:div w:id="553539896">
      <w:bodyDiv w:val="1"/>
      <w:marLeft w:val="0"/>
      <w:marRight w:val="0"/>
      <w:marTop w:val="0"/>
      <w:marBottom w:val="0"/>
      <w:divBdr>
        <w:top w:val="none" w:sz="0" w:space="0" w:color="auto"/>
        <w:left w:val="none" w:sz="0" w:space="0" w:color="auto"/>
        <w:bottom w:val="none" w:sz="0" w:space="0" w:color="auto"/>
        <w:right w:val="none" w:sz="0" w:space="0" w:color="auto"/>
      </w:divBdr>
      <w:divsChild>
        <w:div w:id="601911644">
          <w:marLeft w:val="0"/>
          <w:marRight w:val="0"/>
          <w:marTop w:val="0"/>
          <w:marBottom w:val="0"/>
          <w:divBdr>
            <w:top w:val="none" w:sz="0" w:space="0" w:color="auto"/>
            <w:left w:val="none" w:sz="0" w:space="0" w:color="auto"/>
            <w:bottom w:val="none" w:sz="0" w:space="0" w:color="auto"/>
            <w:right w:val="none" w:sz="0" w:space="0" w:color="auto"/>
          </w:divBdr>
        </w:div>
        <w:div w:id="2131582650">
          <w:marLeft w:val="0"/>
          <w:marRight w:val="0"/>
          <w:marTop w:val="0"/>
          <w:marBottom w:val="0"/>
          <w:divBdr>
            <w:top w:val="none" w:sz="0" w:space="0" w:color="auto"/>
            <w:left w:val="none" w:sz="0" w:space="0" w:color="auto"/>
            <w:bottom w:val="none" w:sz="0" w:space="0" w:color="auto"/>
            <w:right w:val="none" w:sz="0" w:space="0" w:color="auto"/>
          </w:divBdr>
        </w:div>
      </w:divsChild>
    </w:div>
    <w:div w:id="1266813622">
      <w:bodyDiv w:val="1"/>
      <w:marLeft w:val="0"/>
      <w:marRight w:val="0"/>
      <w:marTop w:val="0"/>
      <w:marBottom w:val="0"/>
      <w:divBdr>
        <w:top w:val="none" w:sz="0" w:space="0" w:color="auto"/>
        <w:left w:val="none" w:sz="0" w:space="0" w:color="auto"/>
        <w:bottom w:val="none" w:sz="0" w:space="0" w:color="auto"/>
        <w:right w:val="none" w:sz="0" w:space="0" w:color="auto"/>
      </w:divBdr>
      <w:divsChild>
        <w:div w:id="921793348">
          <w:marLeft w:val="0"/>
          <w:marRight w:val="0"/>
          <w:marTop w:val="0"/>
          <w:marBottom w:val="0"/>
          <w:divBdr>
            <w:top w:val="none" w:sz="0" w:space="0" w:color="auto"/>
            <w:left w:val="none" w:sz="0" w:space="0" w:color="auto"/>
            <w:bottom w:val="none" w:sz="0" w:space="0" w:color="auto"/>
            <w:right w:val="none" w:sz="0" w:space="0" w:color="auto"/>
          </w:divBdr>
          <w:divsChild>
            <w:div w:id="770780361">
              <w:marLeft w:val="0"/>
              <w:marRight w:val="0"/>
              <w:marTop w:val="0"/>
              <w:marBottom w:val="0"/>
              <w:divBdr>
                <w:top w:val="none" w:sz="0" w:space="0" w:color="auto"/>
                <w:left w:val="none" w:sz="0" w:space="0" w:color="auto"/>
                <w:bottom w:val="none" w:sz="0" w:space="0" w:color="auto"/>
                <w:right w:val="none" w:sz="0" w:space="0" w:color="auto"/>
              </w:divBdr>
              <w:divsChild>
                <w:div w:id="2043900808">
                  <w:marLeft w:val="0"/>
                  <w:marRight w:val="0"/>
                  <w:marTop w:val="0"/>
                  <w:marBottom w:val="0"/>
                  <w:divBdr>
                    <w:top w:val="none" w:sz="0" w:space="0" w:color="auto"/>
                    <w:left w:val="none" w:sz="0" w:space="0" w:color="auto"/>
                    <w:bottom w:val="none" w:sz="0" w:space="0" w:color="auto"/>
                    <w:right w:val="none" w:sz="0" w:space="0" w:color="auto"/>
                  </w:divBdr>
                  <w:divsChild>
                    <w:div w:id="1047948789">
                      <w:marLeft w:val="0"/>
                      <w:marRight w:val="0"/>
                      <w:marTop w:val="0"/>
                      <w:marBottom w:val="0"/>
                      <w:divBdr>
                        <w:top w:val="none" w:sz="0" w:space="0" w:color="auto"/>
                        <w:left w:val="none" w:sz="0" w:space="0" w:color="auto"/>
                        <w:bottom w:val="none" w:sz="0" w:space="0" w:color="auto"/>
                        <w:right w:val="none" w:sz="0" w:space="0" w:color="auto"/>
                      </w:divBdr>
                    </w:div>
                  </w:divsChild>
                </w:div>
                <w:div w:id="992947795">
                  <w:marLeft w:val="0"/>
                  <w:marRight w:val="0"/>
                  <w:marTop w:val="0"/>
                  <w:marBottom w:val="0"/>
                  <w:divBdr>
                    <w:top w:val="none" w:sz="0" w:space="0" w:color="auto"/>
                    <w:left w:val="none" w:sz="0" w:space="0" w:color="auto"/>
                    <w:bottom w:val="none" w:sz="0" w:space="0" w:color="auto"/>
                    <w:right w:val="none" w:sz="0" w:space="0" w:color="auto"/>
                  </w:divBdr>
                  <w:divsChild>
                    <w:div w:id="1069233069">
                      <w:marLeft w:val="0"/>
                      <w:marRight w:val="0"/>
                      <w:marTop w:val="0"/>
                      <w:marBottom w:val="0"/>
                      <w:divBdr>
                        <w:top w:val="none" w:sz="0" w:space="0" w:color="auto"/>
                        <w:left w:val="none" w:sz="0" w:space="0" w:color="auto"/>
                        <w:bottom w:val="none" w:sz="0" w:space="0" w:color="auto"/>
                        <w:right w:val="none" w:sz="0" w:space="0" w:color="auto"/>
                      </w:divBdr>
                    </w:div>
                    <w:div w:id="183849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2696">
          <w:marLeft w:val="0"/>
          <w:marRight w:val="0"/>
          <w:marTop w:val="0"/>
          <w:marBottom w:val="0"/>
          <w:divBdr>
            <w:top w:val="none" w:sz="0" w:space="0" w:color="auto"/>
            <w:left w:val="none" w:sz="0" w:space="0" w:color="auto"/>
            <w:bottom w:val="none" w:sz="0" w:space="0" w:color="auto"/>
            <w:right w:val="none" w:sz="0" w:space="0" w:color="auto"/>
          </w:divBdr>
          <w:divsChild>
            <w:div w:id="437214626">
              <w:marLeft w:val="0"/>
              <w:marRight w:val="0"/>
              <w:marTop w:val="0"/>
              <w:marBottom w:val="0"/>
              <w:divBdr>
                <w:top w:val="none" w:sz="0" w:space="0" w:color="auto"/>
                <w:left w:val="none" w:sz="0" w:space="0" w:color="auto"/>
                <w:bottom w:val="none" w:sz="0" w:space="0" w:color="auto"/>
                <w:right w:val="none" w:sz="0" w:space="0" w:color="auto"/>
              </w:divBdr>
              <w:divsChild>
                <w:div w:id="1189414326">
                  <w:marLeft w:val="0"/>
                  <w:marRight w:val="0"/>
                  <w:marTop w:val="0"/>
                  <w:marBottom w:val="0"/>
                  <w:divBdr>
                    <w:top w:val="none" w:sz="0" w:space="0" w:color="auto"/>
                    <w:left w:val="none" w:sz="0" w:space="0" w:color="auto"/>
                    <w:bottom w:val="none" w:sz="0" w:space="0" w:color="auto"/>
                    <w:right w:val="none" w:sz="0" w:space="0" w:color="auto"/>
                  </w:divBdr>
                  <w:divsChild>
                    <w:div w:id="20514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5880">
          <w:marLeft w:val="0"/>
          <w:marRight w:val="0"/>
          <w:marTop w:val="0"/>
          <w:marBottom w:val="0"/>
          <w:divBdr>
            <w:top w:val="none" w:sz="0" w:space="0" w:color="auto"/>
            <w:left w:val="none" w:sz="0" w:space="0" w:color="auto"/>
            <w:bottom w:val="none" w:sz="0" w:space="0" w:color="auto"/>
            <w:right w:val="none" w:sz="0" w:space="0" w:color="auto"/>
          </w:divBdr>
          <w:divsChild>
            <w:div w:id="1211302625">
              <w:marLeft w:val="0"/>
              <w:marRight w:val="0"/>
              <w:marTop w:val="0"/>
              <w:marBottom w:val="0"/>
              <w:divBdr>
                <w:top w:val="none" w:sz="0" w:space="0" w:color="auto"/>
                <w:left w:val="none" w:sz="0" w:space="0" w:color="auto"/>
                <w:bottom w:val="none" w:sz="0" w:space="0" w:color="auto"/>
                <w:right w:val="none" w:sz="0" w:space="0" w:color="auto"/>
              </w:divBdr>
              <w:divsChild>
                <w:div w:id="1598126961">
                  <w:marLeft w:val="0"/>
                  <w:marRight w:val="0"/>
                  <w:marTop w:val="0"/>
                  <w:marBottom w:val="0"/>
                  <w:divBdr>
                    <w:top w:val="none" w:sz="0" w:space="0" w:color="auto"/>
                    <w:left w:val="none" w:sz="0" w:space="0" w:color="auto"/>
                    <w:bottom w:val="none" w:sz="0" w:space="0" w:color="auto"/>
                    <w:right w:val="none" w:sz="0" w:space="0" w:color="auto"/>
                  </w:divBdr>
                  <w:divsChild>
                    <w:div w:id="2044211420">
                      <w:marLeft w:val="0"/>
                      <w:marRight w:val="0"/>
                      <w:marTop w:val="0"/>
                      <w:marBottom w:val="0"/>
                      <w:divBdr>
                        <w:top w:val="none" w:sz="0" w:space="0" w:color="auto"/>
                        <w:left w:val="none" w:sz="0" w:space="0" w:color="auto"/>
                        <w:bottom w:val="none" w:sz="0" w:space="0" w:color="auto"/>
                        <w:right w:val="none" w:sz="0" w:space="0" w:color="auto"/>
                      </w:divBdr>
                    </w:div>
                    <w:div w:id="8260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19386">
          <w:marLeft w:val="0"/>
          <w:marRight w:val="0"/>
          <w:marTop w:val="0"/>
          <w:marBottom w:val="0"/>
          <w:divBdr>
            <w:top w:val="none" w:sz="0" w:space="0" w:color="auto"/>
            <w:left w:val="none" w:sz="0" w:space="0" w:color="auto"/>
            <w:bottom w:val="none" w:sz="0" w:space="0" w:color="auto"/>
            <w:right w:val="none" w:sz="0" w:space="0" w:color="auto"/>
          </w:divBdr>
          <w:divsChild>
            <w:div w:id="454758155">
              <w:marLeft w:val="0"/>
              <w:marRight w:val="0"/>
              <w:marTop w:val="0"/>
              <w:marBottom w:val="0"/>
              <w:divBdr>
                <w:top w:val="none" w:sz="0" w:space="0" w:color="auto"/>
                <w:left w:val="none" w:sz="0" w:space="0" w:color="auto"/>
                <w:bottom w:val="none" w:sz="0" w:space="0" w:color="auto"/>
                <w:right w:val="none" w:sz="0" w:space="0" w:color="auto"/>
              </w:divBdr>
              <w:divsChild>
                <w:div w:id="1744062279">
                  <w:marLeft w:val="0"/>
                  <w:marRight w:val="0"/>
                  <w:marTop w:val="0"/>
                  <w:marBottom w:val="0"/>
                  <w:divBdr>
                    <w:top w:val="none" w:sz="0" w:space="0" w:color="auto"/>
                    <w:left w:val="none" w:sz="0" w:space="0" w:color="auto"/>
                    <w:bottom w:val="none" w:sz="0" w:space="0" w:color="auto"/>
                    <w:right w:val="none" w:sz="0" w:space="0" w:color="auto"/>
                  </w:divBdr>
                  <w:divsChild>
                    <w:div w:id="32448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77929">
          <w:marLeft w:val="0"/>
          <w:marRight w:val="0"/>
          <w:marTop w:val="0"/>
          <w:marBottom w:val="0"/>
          <w:divBdr>
            <w:top w:val="none" w:sz="0" w:space="0" w:color="auto"/>
            <w:left w:val="none" w:sz="0" w:space="0" w:color="auto"/>
            <w:bottom w:val="none" w:sz="0" w:space="0" w:color="auto"/>
            <w:right w:val="none" w:sz="0" w:space="0" w:color="auto"/>
          </w:divBdr>
          <w:divsChild>
            <w:div w:id="595090958">
              <w:marLeft w:val="0"/>
              <w:marRight w:val="0"/>
              <w:marTop w:val="0"/>
              <w:marBottom w:val="0"/>
              <w:divBdr>
                <w:top w:val="none" w:sz="0" w:space="0" w:color="auto"/>
                <w:left w:val="none" w:sz="0" w:space="0" w:color="auto"/>
                <w:bottom w:val="none" w:sz="0" w:space="0" w:color="auto"/>
                <w:right w:val="none" w:sz="0" w:space="0" w:color="auto"/>
              </w:divBdr>
              <w:divsChild>
                <w:div w:id="1953904171">
                  <w:marLeft w:val="0"/>
                  <w:marRight w:val="0"/>
                  <w:marTop w:val="0"/>
                  <w:marBottom w:val="0"/>
                  <w:divBdr>
                    <w:top w:val="none" w:sz="0" w:space="0" w:color="auto"/>
                    <w:left w:val="none" w:sz="0" w:space="0" w:color="auto"/>
                    <w:bottom w:val="none" w:sz="0" w:space="0" w:color="auto"/>
                    <w:right w:val="none" w:sz="0" w:space="0" w:color="auto"/>
                  </w:divBdr>
                  <w:divsChild>
                    <w:div w:id="2125690502">
                      <w:marLeft w:val="0"/>
                      <w:marRight w:val="0"/>
                      <w:marTop w:val="0"/>
                      <w:marBottom w:val="0"/>
                      <w:divBdr>
                        <w:top w:val="none" w:sz="0" w:space="0" w:color="auto"/>
                        <w:left w:val="none" w:sz="0" w:space="0" w:color="auto"/>
                        <w:bottom w:val="none" w:sz="0" w:space="0" w:color="auto"/>
                        <w:right w:val="none" w:sz="0" w:space="0" w:color="auto"/>
                      </w:divBdr>
                    </w:div>
                    <w:div w:id="19556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31133">
          <w:marLeft w:val="0"/>
          <w:marRight w:val="0"/>
          <w:marTop w:val="0"/>
          <w:marBottom w:val="0"/>
          <w:divBdr>
            <w:top w:val="none" w:sz="0" w:space="0" w:color="auto"/>
            <w:left w:val="none" w:sz="0" w:space="0" w:color="auto"/>
            <w:bottom w:val="none" w:sz="0" w:space="0" w:color="auto"/>
            <w:right w:val="none" w:sz="0" w:space="0" w:color="auto"/>
          </w:divBdr>
          <w:divsChild>
            <w:div w:id="1395203258">
              <w:marLeft w:val="0"/>
              <w:marRight w:val="0"/>
              <w:marTop w:val="0"/>
              <w:marBottom w:val="0"/>
              <w:divBdr>
                <w:top w:val="none" w:sz="0" w:space="0" w:color="auto"/>
                <w:left w:val="none" w:sz="0" w:space="0" w:color="auto"/>
                <w:bottom w:val="none" w:sz="0" w:space="0" w:color="auto"/>
                <w:right w:val="none" w:sz="0" w:space="0" w:color="auto"/>
              </w:divBdr>
              <w:divsChild>
                <w:div w:id="1456291716">
                  <w:marLeft w:val="0"/>
                  <w:marRight w:val="0"/>
                  <w:marTop w:val="0"/>
                  <w:marBottom w:val="0"/>
                  <w:divBdr>
                    <w:top w:val="none" w:sz="0" w:space="0" w:color="auto"/>
                    <w:left w:val="none" w:sz="0" w:space="0" w:color="auto"/>
                    <w:bottom w:val="none" w:sz="0" w:space="0" w:color="auto"/>
                    <w:right w:val="none" w:sz="0" w:space="0" w:color="auto"/>
                  </w:divBdr>
                  <w:divsChild>
                    <w:div w:id="2146241695">
                      <w:marLeft w:val="0"/>
                      <w:marRight w:val="0"/>
                      <w:marTop w:val="0"/>
                      <w:marBottom w:val="0"/>
                      <w:divBdr>
                        <w:top w:val="none" w:sz="0" w:space="0" w:color="auto"/>
                        <w:left w:val="none" w:sz="0" w:space="0" w:color="auto"/>
                        <w:bottom w:val="none" w:sz="0" w:space="0" w:color="auto"/>
                        <w:right w:val="none" w:sz="0" w:space="0" w:color="auto"/>
                      </w:divBdr>
                    </w:div>
                    <w:div w:id="77196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40108">
          <w:marLeft w:val="0"/>
          <w:marRight w:val="0"/>
          <w:marTop w:val="0"/>
          <w:marBottom w:val="0"/>
          <w:divBdr>
            <w:top w:val="none" w:sz="0" w:space="0" w:color="auto"/>
            <w:left w:val="none" w:sz="0" w:space="0" w:color="auto"/>
            <w:bottom w:val="none" w:sz="0" w:space="0" w:color="auto"/>
            <w:right w:val="none" w:sz="0" w:space="0" w:color="auto"/>
          </w:divBdr>
          <w:divsChild>
            <w:div w:id="26564232">
              <w:marLeft w:val="0"/>
              <w:marRight w:val="0"/>
              <w:marTop w:val="0"/>
              <w:marBottom w:val="0"/>
              <w:divBdr>
                <w:top w:val="none" w:sz="0" w:space="0" w:color="auto"/>
                <w:left w:val="none" w:sz="0" w:space="0" w:color="auto"/>
                <w:bottom w:val="none" w:sz="0" w:space="0" w:color="auto"/>
                <w:right w:val="none" w:sz="0" w:space="0" w:color="auto"/>
              </w:divBdr>
              <w:divsChild>
                <w:div w:id="2087846835">
                  <w:marLeft w:val="0"/>
                  <w:marRight w:val="0"/>
                  <w:marTop w:val="0"/>
                  <w:marBottom w:val="0"/>
                  <w:divBdr>
                    <w:top w:val="none" w:sz="0" w:space="0" w:color="auto"/>
                    <w:left w:val="none" w:sz="0" w:space="0" w:color="auto"/>
                    <w:bottom w:val="none" w:sz="0" w:space="0" w:color="auto"/>
                    <w:right w:val="none" w:sz="0" w:space="0" w:color="auto"/>
                  </w:divBdr>
                  <w:divsChild>
                    <w:div w:id="8160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69531">
          <w:marLeft w:val="0"/>
          <w:marRight w:val="0"/>
          <w:marTop w:val="0"/>
          <w:marBottom w:val="0"/>
          <w:divBdr>
            <w:top w:val="none" w:sz="0" w:space="0" w:color="auto"/>
            <w:left w:val="none" w:sz="0" w:space="0" w:color="auto"/>
            <w:bottom w:val="none" w:sz="0" w:space="0" w:color="auto"/>
            <w:right w:val="none" w:sz="0" w:space="0" w:color="auto"/>
          </w:divBdr>
          <w:divsChild>
            <w:div w:id="2031448143">
              <w:marLeft w:val="0"/>
              <w:marRight w:val="0"/>
              <w:marTop w:val="0"/>
              <w:marBottom w:val="0"/>
              <w:divBdr>
                <w:top w:val="none" w:sz="0" w:space="0" w:color="auto"/>
                <w:left w:val="none" w:sz="0" w:space="0" w:color="auto"/>
                <w:bottom w:val="none" w:sz="0" w:space="0" w:color="auto"/>
                <w:right w:val="none" w:sz="0" w:space="0" w:color="auto"/>
              </w:divBdr>
              <w:divsChild>
                <w:div w:id="271858548">
                  <w:marLeft w:val="0"/>
                  <w:marRight w:val="0"/>
                  <w:marTop w:val="0"/>
                  <w:marBottom w:val="0"/>
                  <w:divBdr>
                    <w:top w:val="none" w:sz="0" w:space="0" w:color="auto"/>
                    <w:left w:val="none" w:sz="0" w:space="0" w:color="auto"/>
                    <w:bottom w:val="none" w:sz="0" w:space="0" w:color="auto"/>
                    <w:right w:val="none" w:sz="0" w:space="0" w:color="auto"/>
                  </w:divBdr>
                  <w:divsChild>
                    <w:div w:id="20288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64333">
          <w:marLeft w:val="0"/>
          <w:marRight w:val="0"/>
          <w:marTop w:val="0"/>
          <w:marBottom w:val="0"/>
          <w:divBdr>
            <w:top w:val="none" w:sz="0" w:space="0" w:color="auto"/>
            <w:left w:val="none" w:sz="0" w:space="0" w:color="auto"/>
            <w:bottom w:val="none" w:sz="0" w:space="0" w:color="auto"/>
            <w:right w:val="none" w:sz="0" w:space="0" w:color="auto"/>
          </w:divBdr>
          <w:divsChild>
            <w:div w:id="41368127">
              <w:marLeft w:val="0"/>
              <w:marRight w:val="0"/>
              <w:marTop w:val="0"/>
              <w:marBottom w:val="0"/>
              <w:divBdr>
                <w:top w:val="none" w:sz="0" w:space="0" w:color="auto"/>
                <w:left w:val="none" w:sz="0" w:space="0" w:color="auto"/>
                <w:bottom w:val="none" w:sz="0" w:space="0" w:color="auto"/>
                <w:right w:val="none" w:sz="0" w:space="0" w:color="auto"/>
              </w:divBdr>
              <w:divsChild>
                <w:div w:id="1908758204">
                  <w:marLeft w:val="0"/>
                  <w:marRight w:val="0"/>
                  <w:marTop w:val="0"/>
                  <w:marBottom w:val="0"/>
                  <w:divBdr>
                    <w:top w:val="none" w:sz="0" w:space="0" w:color="auto"/>
                    <w:left w:val="none" w:sz="0" w:space="0" w:color="auto"/>
                    <w:bottom w:val="none" w:sz="0" w:space="0" w:color="auto"/>
                    <w:right w:val="none" w:sz="0" w:space="0" w:color="auto"/>
                  </w:divBdr>
                  <w:divsChild>
                    <w:div w:id="16822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86144">
      <w:bodyDiv w:val="1"/>
      <w:marLeft w:val="0"/>
      <w:marRight w:val="0"/>
      <w:marTop w:val="0"/>
      <w:marBottom w:val="0"/>
      <w:divBdr>
        <w:top w:val="none" w:sz="0" w:space="0" w:color="auto"/>
        <w:left w:val="none" w:sz="0" w:space="0" w:color="auto"/>
        <w:bottom w:val="none" w:sz="0" w:space="0" w:color="auto"/>
        <w:right w:val="none" w:sz="0" w:space="0" w:color="auto"/>
      </w:divBdr>
    </w:div>
    <w:div w:id="1509439746">
      <w:bodyDiv w:val="1"/>
      <w:marLeft w:val="0"/>
      <w:marRight w:val="0"/>
      <w:marTop w:val="0"/>
      <w:marBottom w:val="0"/>
      <w:divBdr>
        <w:top w:val="none" w:sz="0" w:space="0" w:color="auto"/>
        <w:left w:val="none" w:sz="0" w:space="0" w:color="auto"/>
        <w:bottom w:val="none" w:sz="0" w:space="0" w:color="auto"/>
        <w:right w:val="none" w:sz="0" w:space="0" w:color="auto"/>
      </w:divBdr>
    </w:div>
    <w:div w:id="1580556092">
      <w:bodyDiv w:val="1"/>
      <w:marLeft w:val="0"/>
      <w:marRight w:val="0"/>
      <w:marTop w:val="0"/>
      <w:marBottom w:val="0"/>
      <w:divBdr>
        <w:top w:val="none" w:sz="0" w:space="0" w:color="auto"/>
        <w:left w:val="none" w:sz="0" w:space="0" w:color="auto"/>
        <w:bottom w:val="none" w:sz="0" w:space="0" w:color="auto"/>
        <w:right w:val="none" w:sz="0" w:space="0" w:color="auto"/>
      </w:divBdr>
      <w:divsChild>
        <w:div w:id="1386290811">
          <w:marLeft w:val="0"/>
          <w:marRight w:val="0"/>
          <w:marTop w:val="0"/>
          <w:marBottom w:val="0"/>
          <w:divBdr>
            <w:top w:val="none" w:sz="0" w:space="0" w:color="auto"/>
            <w:left w:val="none" w:sz="0" w:space="0" w:color="auto"/>
            <w:bottom w:val="none" w:sz="0" w:space="0" w:color="auto"/>
            <w:right w:val="none" w:sz="0" w:space="0" w:color="auto"/>
          </w:divBdr>
          <w:divsChild>
            <w:div w:id="1591545993">
              <w:marLeft w:val="0"/>
              <w:marRight w:val="0"/>
              <w:marTop w:val="0"/>
              <w:marBottom w:val="0"/>
              <w:divBdr>
                <w:top w:val="none" w:sz="0" w:space="0" w:color="auto"/>
                <w:left w:val="none" w:sz="0" w:space="0" w:color="auto"/>
                <w:bottom w:val="none" w:sz="0" w:space="0" w:color="auto"/>
                <w:right w:val="none" w:sz="0" w:space="0" w:color="auto"/>
              </w:divBdr>
              <w:divsChild>
                <w:div w:id="909081197">
                  <w:marLeft w:val="0"/>
                  <w:marRight w:val="0"/>
                  <w:marTop w:val="0"/>
                  <w:marBottom w:val="0"/>
                  <w:divBdr>
                    <w:top w:val="none" w:sz="0" w:space="0" w:color="auto"/>
                    <w:left w:val="none" w:sz="0" w:space="0" w:color="auto"/>
                    <w:bottom w:val="none" w:sz="0" w:space="0" w:color="auto"/>
                    <w:right w:val="none" w:sz="0" w:space="0" w:color="auto"/>
                  </w:divBdr>
                  <w:divsChild>
                    <w:div w:id="11017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86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bhscotland.org.uk/privac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 A C T I V E ! 2 2 5 5 9 0 0 8 . 1 < / d o c u m e n t i d >  
     < s e n d e r i d > B R E N T H A Y W O O D < / s e n d e r i d >  
     < s e n d e r e m a i l > B R E N T H A Y W O O D @ L I N D S A Y S . C O . U K < / s e n d e r e m a i l >  
     < l a s t m o d i f i e d > 2 0 2 3 - 0 6 - 2 9 T 1 5 : 3 4 : 0 0 . 0 0 0 0 0 0 0 + 0 1 : 0 0 < / l a s t m o d i f i e d >  
     < d a t a b a s e > A C T I V E < / 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A56A2B9D0E36428FEE20B5607162C9" ma:contentTypeVersion="19" ma:contentTypeDescription="Create a new document." ma:contentTypeScope="" ma:versionID="139d82c27c7fa7daaa4bc7d46acfd2fe">
  <xsd:schema xmlns:xsd="http://www.w3.org/2001/XMLSchema" xmlns:xs="http://www.w3.org/2001/XMLSchema" xmlns:p="http://schemas.microsoft.com/office/2006/metadata/properties" xmlns:ns2="5de42917-eaa4-4cb6-89b9-ea14ed91c9e9" xmlns:ns3="d8f1c635-18b8-45f2-aae8-f42fe6218098" targetNamespace="http://schemas.microsoft.com/office/2006/metadata/properties" ma:root="true" ma:fieldsID="8860682cb67fe671a55837c56e59f982" ns2:_="" ns3:_="">
    <xsd:import namespace="5de42917-eaa4-4cb6-89b9-ea14ed91c9e9"/>
    <xsd:import namespace="d8f1c635-18b8-45f2-aae8-f42fe62180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2917-eaa4-4cb6-89b9-ea14ed91c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140378-27d9-415a-972b-373a10988e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f1c635-18b8-45f2-aae8-f42fe621809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ccacb2-9446-46d0-84ea-75b4dbc74f40}" ma:internalName="TaxCatchAll" ma:showField="CatchAllData" ma:web="d8f1c635-18b8-45f2-aae8-f42fe6218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f1c635-18b8-45f2-aae8-f42fe6218098" xsi:nil="true"/>
    <lcf76f155ced4ddcb4097134ff3c332f xmlns="5de42917-eaa4-4cb6-89b9-ea14ed91c9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A2D918-CBC2-9B42-AE68-FB8716A58248}">
  <ds:schemaRefs>
    <ds:schemaRef ds:uri="http://schemas.openxmlformats.org/officeDocument/2006/bibliography"/>
  </ds:schemaRefs>
</ds:datastoreItem>
</file>

<file path=customXml/itemProps2.xml><?xml version="1.0" encoding="utf-8"?>
<ds:datastoreItem xmlns:ds="http://schemas.openxmlformats.org/officeDocument/2006/customXml" ds:itemID="{2A168842-D7AD-4A40-A7AE-1C72D1FFEFE3}">
  <ds:schemaRefs>
    <ds:schemaRef ds:uri="http://www.imanage.com/work/xmlschema"/>
  </ds:schemaRefs>
</ds:datastoreItem>
</file>

<file path=customXml/itemProps3.xml><?xml version="1.0" encoding="utf-8"?>
<ds:datastoreItem xmlns:ds="http://schemas.openxmlformats.org/officeDocument/2006/customXml" ds:itemID="{24C703E0-A3CF-4D80-838B-BF8122FAD1BB}"/>
</file>

<file path=customXml/itemProps4.xml><?xml version="1.0" encoding="utf-8"?>
<ds:datastoreItem xmlns:ds="http://schemas.openxmlformats.org/officeDocument/2006/customXml" ds:itemID="{5C2B90B3-E7CC-4C86-85DE-8393222875F3}">
  <ds:schemaRefs>
    <ds:schemaRef ds:uri="http://schemas.microsoft.com/sharepoint/v3/contenttype/forms"/>
  </ds:schemaRefs>
</ds:datastoreItem>
</file>

<file path=customXml/itemProps5.xml><?xml version="1.0" encoding="utf-8"?>
<ds:datastoreItem xmlns:ds="http://schemas.openxmlformats.org/officeDocument/2006/customXml" ds:itemID="{AAA0D8FD-24DF-4F35-9E3C-DC18F2E742E4}">
  <ds:schemaRefs>
    <ds:schemaRef ds:uri="http://schemas.microsoft.com/office/2006/metadata/properties"/>
    <ds:schemaRef ds:uri="http://schemas.microsoft.com/office/infopath/2007/PartnerControls"/>
    <ds:schemaRef ds:uri="25cbb913-574c-4b42-b247-3e2decf2da90"/>
    <ds:schemaRef ds:uri="f46b5b66-db8d-4b72-9802-5ff5a24f5567"/>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buckland</dc:creator>
  <cp:keywords/>
  <dc:description/>
  <cp:lastModifiedBy>jonathan buckland</cp:lastModifiedBy>
  <cp:revision>9</cp:revision>
  <dcterms:created xsi:type="dcterms:W3CDTF">2024-04-02T14:49:00Z</dcterms:created>
  <dcterms:modified xsi:type="dcterms:W3CDTF">2024-04-03T12:34:00Z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0x01010070A56A2B9D0E36428FEE20B5607162C9</vt:lpwstr>
  </property>
</Properties>
</file>